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76B48" w14:textId="3C48D88B" w:rsidR="001173E7" w:rsidRPr="009F39F3" w:rsidRDefault="005D72F2" w:rsidP="009E4218">
      <w:pPr>
        <w:spacing w:before="78"/>
        <w:ind w:left="143"/>
        <w:rPr>
          <w:rFonts w:ascii="Arial" w:hAnsi="Arial" w:cs="Arial"/>
          <w:sz w:val="72"/>
          <w:szCs w:val="72"/>
        </w:rPr>
      </w:pPr>
      <w:r>
        <w:rPr>
          <w:rFonts w:ascii="Arial" w:hAnsi="Arial" w:cs="Arial"/>
          <w:noProof/>
        </w:rPr>
        <w:pict w14:anchorId="521A038D">
          <v:shapetype id="_x0000_t202" coordsize="21600,21600" o:spt="202" path="m,l,21600r21600,l21600,xe">
            <v:stroke joinstyle="miter"/>
            <v:path gradientshapeok="t" o:connecttype="rect"/>
          </v:shapetype>
          <v:shape id="Text Box 2" o:spid="_x0000_s1045" type="#_x0000_t202" style="position:absolute;left:0;text-align:left;margin-left:215pt;margin-top:-65.7pt;width:180.95pt;height:161.8pt;z-index:25165414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Text Box 2">
              <w:txbxContent>
                <w:p w14:paraId="65649C45" w14:textId="77777777" w:rsidR="00E05A0B" w:rsidRPr="0078603E" w:rsidRDefault="00E05A0B" w:rsidP="00E05A0B">
                  <w:pPr>
                    <w:rPr>
                      <w:rFonts w:ascii="Calibri" w:eastAsia="Calibri" w:hAnsi="Calibri" w:cs="Calibri"/>
                      <w:color w:val="000000"/>
                    </w:rPr>
                  </w:pPr>
                  <w:r w:rsidRPr="0078603E">
                    <w:rPr>
                      <w:rFonts w:ascii="Calibri" w:eastAsia="Calibri" w:hAnsi="Calibri" w:cs="Calibri"/>
                      <w:color w:val="000000"/>
                    </w:rPr>
                    <w:t xml:space="preserve">Supprimez d’abord les fenêtres de texte en cliquant en haut à gauche de la fenêtre de texte et en appuyant sur la touche Supprimer sur votre clavier. </w:t>
                  </w:r>
                </w:p>
                <w:p w14:paraId="5FCBFCF9" w14:textId="77777777" w:rsidR="00E05A0B" w:rsidRPr="0078603E" w:rsidRDefault="00E05A0B" w:rsidP="00E05A0B">
                  <w:pPr>
                    <w:rPr>
                      <w:rFonts w:ascii="Calibri" w:eastAsia="Calibri" w:hAnsi="Calibri" w:cs="Calibri"/>
                      <w:color w:val="000000"/>
                    </w:rPr>
                  </w:pPr>
                </w:p>
                <w:p w14:paraId="2FB4CA9A" w14:textId="77777777" w:rsidR="00E05A0B" w:rsidRPr="0078603E" w:rsidRDefault="00E05A0B" w:rsidP="00E05A0B">
                  <w:pPr>
                    <w:rPr>
                      <w:rFonts w:ascii="Calibri" w:eastAsia="Calibri" w:hAnsi="Calibri" w:cs="Calibri"/>
                      <w:color w:val="000000"/>
                    </w:rPr>
                  </w:pPr>
                  <w:r w:rsidRPr="0078603E">
                    <w:rPr>
                      <w:rFonts w:ascii="Calibri" w:eastAsia="Calibri" w:hAnsi="Calibri" w:cs="Calibri"/>
                      <w:color w:val="000000"/>
                    </w:rPr>
                    <w:t xml:space="preserve">Ce modèle de business plan contient des exemples pour l’entreprise fictive “Wags”. Merci d’utiliser ce contenu en tant que guide pour remplir ce modèle de business plan. </w:t>
                  </w:r>
                </w:p>
                <w:p w14:paraId="149948EA" w14:textId="1556D39A" w:rsidR="00414CA9" w:rsidRPr="00E05A0B" w:rsidRDefault="006136C2">
                  <w:r w:rsidRPr="00E05A0B">
                    <w:br/>
                  </w:r>
                </w:p>
                <w:p w14:paraId="1E598CAE" w14:textId="77777777" w:rsidR="00414CA9" w:rsidRPr="00E05A0B" w:rsidRDefault="00414CA9"/>
              </w:txbxContent>
            </v:textbox>
            <w10:wrap type="square"/>
          </v:shape>
        </w:pict>
      </w:r>
      <w:r>
        <w:rPr>
          <w:rFonts w:ascii="Arial" w:hAnsi="Arial" w:cs="Arial"/>
          <w:noProof/>
          <w:sz w:val="40"/>
          <w:szCs w:val="40"/>
        </w:rPr>
        <w:pict w14:anchorId="67FCC28F">
          <v:shape id="_x0000_s1038" style="position:absolute;left:0;text-align:left;margin-left:413.5pt;margin-top:-65.7pt;width:115.95pt;height:841.35pt;z-index:-251663360" coordorigin="9590,7" coordsize="2319,16827" o:spt="100" adj="0,,0" path="m10130,7r-540,l9590,16834r540,l10130,7t1779,l10399,7r,16827l11909,16834,11909,7e" fillcolor="#06b5c1" stroked="f">
            <v:stroke joinstyle="round"/>
            <v:formulas/>
            <v:path arrowok="t" o:connecttype="segments"/>
          </v:shape>
        </w:pict>
      </w:r>
    </w:p>
    <w:p w14:paraId="19DB8C5D" w14:textId="77777777" w:rsidR="001173E7" w:rsidRPr="009F39F3" w:rsidRDefault="001173E7">
      <w:pPr>
        <w:pStyle w:val="Leipteksti"/>
        <w:rPr>
          <w:rFonts w:ascii="Arial" w:hAnsi="Arial" w:cs="Arial"/>
        </w:rPr>
      </w:pPr>
    </w:p>
    <w:p w14:paraId="16A49225" w14:textId="77777777" w:rsidR="001173E7" w:rsidRPr="009F39F3" w:rsidRDefault="001173E7">
      <w:pPr>
        <w:pStyle w:val="Leipteksti"/>
        <w:rPr>
          <w:rFonts w:ascii="Arial" w:hAnsi="Arial" w:cs="Arial"/>
        </w:rPr>
      </w:pPr>
    </w:p>
    <w:p w14:paraId="42875E6C" w14:textId="77777777" w:rsidR="001173E7" w:rsidRPr="009F39F3" w:rsidRDefault="001173E7">
      <w:pPr>
        <w:pStyle w:val="Leipteksti"/>
        <w:rPr>
          <w:rFonts w:ascii="Arial" w:hAnsi="Arial" w:cs="Arial"/>
        </w:rPr>
      </w:pPr>
    </w:p>
    <w:p w14:paraId="5E3E2BED" w14:textId="458C43B1" w:rsidR="001173E7" w:rsidRPr="009F39F3" w:rsidRDefault="001173E7">
      <w:pPr>
        <w:pStyle w:val="Leipteksti"/>
        <w:rPr>
          <w:rFonts w:ascii="Arial" w:hAnsi="Arial" w:cs="Arial"/>
        </w:rPr>
      </w:pPr>
    </w:p>
    <w:p w14:paraId="12280302" w14:textId="77777777" w:rsidR="001173E7" w:rsidRPr="009F39F3" w:rsidRDefault="001173E7">
      <w:pPr>
        <w:pStyle w:val="Leipteksti"/>
        <w:rPr>
          <w:rFonts w:ascii="Arial" w:hAnsi="Arial" w:cs="Arial"/>
        </w:rPr>
      </w:pPr>
    </w:p>
    <w:p w14:paraId="24082A63" w14:textId="77777777" w:rsidR="001173E7" w:rsidRPr="009F39F3" w:rsidRDefault="001173E7">
      <w:pPr>
        <w:pStyle w:val="Leipteksti"/>
        <w:rPr>
          <w:rFonts w:ascii="Arial" w:hAnsi="Arial" w:cs="Arial"/>
        </w:rPr>
      </w:pPr>
    </w:p>
    <w:p w14:paraId="684ED674" w14:textId="5E2D5C65" w:rsidR="001173E7" w:rsidRPr="009F39F3" w:rsidRDefault="005D72F2">
      <w:pPr>
        <w:pStyle w:val="Leipteksti"/>
        <w:rPr>
          <w:rFonts w:ascii="Arial" w:hAnsi="Arial" w:cs="Arial"/>
        </w:rPr>
      </w:pPr>
      <w:r>
        <w:rPr>
          <w:rFonts w:ascii="Arial" w:hAnsi="Arial" w:cs="Arial"/>
          <w:noProof/>
        </w:rPr>
        <w:pict w14:anchorId="40CDEEB7">
          <v:shape id="_x0000_s1046" type="#_x0000_t202" style="position:absolute;margin-left:130.95pt;margin-top:39.5pt;width:235.05pt;height:33.7pt;z-index:251655168">
            <v:textbox style="mso-next-textbox:#_x0000_s1046">
              <w:txbxContent>
                <w:p w14:paraId="22907857" w14:textId="39665629" w:rsidR="00270016" w:rsidRPr="0078603E" w:rsidRDefault="00270016" w:rsidP="00270016">
                  <w:pPr>
                    <w:textDirection w:val="btLr"/>
                  </w:pPr>
                  <w:r w:rsidRPr="00B22566">
                    <w:rPr>
                      <w:color w:val="0D0D0D"/>
                      <w:sz w:val="20"/>
                    </w:rPr>
                    <w:sym w:font="Wingdings" w:char="F0DF"/>
                  </w:r>
                  <w:r>
                    <w:rPr>
                      <w:color w:val="0D0D0D"/>
                      <w:sz w:val="20"/>
                    </w:rPr>
                    <w:t xml:space="preserve"> </w:t>
                  </w:r>
                  <w:r w:rsidRPr="0078603E">
                    <w:rPr>
                      <w:rFonts w:ascii="Calibri" w:eastAsia="Calibri" w:hAnsi="Calibri" w:cs="Calibri"/>
                      <w:color w:val="000000"/>
                    </w:rPr>
                    <w:t>Ajoutez le logo de votre entreprise ici.</w:t>
                  </w:r>
                </w:p>
                <w:p w14:paraId="6F818796" w14:textId="2ED7A98E" w:rsidR="00414CA9" w:rsidRPr="00270016" w:rsidRDefault="00414CA9">
                  <w:pPr>
                    <w:rPr>
                      <w:sz w:val="20"/>
                      <w:szCs w:val="20"/>
                    </w:rPr>
                  </w:pPr>
                </w:p>
              </w:txbxContent>
            </v:textbox>
          </v:shape>
        </w:pict>
      </w:r>
      <w:sdt>
        <w:sdtPr>
          <w:rPr>
            <w:rFonts w:ascii="Arial" w:hAnsi="Arial" w:cs="Arial"/>
            <w:noProof/>
          </w:rPr>
          <w:id w:val="809372485"/>
          <w:picture/>
        </w:sdtPr>
        <w:sdtEndPr/>
        <w:sdtContent>
          <w:r w:rsidR="00871765" w:rsidRPr="009F39F3">
            <w:rPr>
              <w:rFonts w:ascii="Arial" w:hAnsi="Arial" w:cs="Arial"/>
              <w:noProof/>
            </w:rPr>
            <w:drawing>
              <wp:inline distT="0" distB="0" distL="0" distR="0" wp14:anchorId="75051609" wp14:editId="31A4E8CA">
                <wp:extent cx="1320799" cy="133485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stretch>
                          <a:fillRect/>
                        </a:stretch>
                      </pic:blipFill>
                      <pic:spPr bwMode="auto">
                        <a:xfrm>
                          <a:off x="0" y="0"/>
                          <a:ext cx="1320799" cy="1334851"/>
                        </a:xfrm>
                        <a:prstGeom prst="rect">
                          <a:avLst/>
                        </a:prstGeom>
                        <a:noFill/>
                        <a:ln>
                          <a:noFill/>
                        </a:ln>
                      </pic:spPr>
                    </pic:pic>
                  </a:graphicData>
                </a:graphic>
              </wp:inline>
            </w:drawing>
          </w:r>
        </w:sdtContent>
      </w:sdt>
    </w:p>
    <w:p w14:paraId="33860CB6" w14:textId="2E011B34" w:rsidR="001173E7" w:rsidRPr="009F39F3" w:rsidRDefault="001173E7">
      <w:pPr>
        <w:pStyle w:val="Leipteksti"/>
        <w:rPr>
          <w:rFonts w:ascii="Arial" w:hAnsi="Arial" w:cs="Arial"/>
        </w:rPr>
      </w:pPr>
    </w:p>
    <w:p w14:paraId="097E8833" w14:textId="512283EF" w:rsidR="001173E7" w:rsidRPr="009F39F3" w:rsidRDefault="001173E7">
      <w:pPr>
        <w:pStyle w:val="Leipteksti"/>
        <w:spacing w:before="6"/>
        <w:rPr>
          <w:rFonts w:ascii="Arial" w:hAnsi="Arial" w:cs="Arial"/>
          <w:sz w:val="46"/>
        </w:rPr>
      </w:pPr>
    </w:p>
    <w:sdt>
      <w:sdtPr>
        <w:rPr>
          <w:rFonts w:ascii="Arial" w:hAnsi="Arial" w:cs="Arial"/>
          <w:b/>
          <w:bCs/>
          <w:color w:val="1C1C1C"/>
          <w:sz w:val="56"/>
        </w:rPr>
        <w:id w:val="-417169353"/>
        <w:placeholder>
          <w:docPart w:val="DefaultPlaceholder_-1854013440"/>
        </w:placeholder>
        <w:text/>
      </w:sdtPr>
      <w:sdtEndPr/>
      <w:sdtContent>
        <w:p w14:paraId="563BB3DD" w14:textId="117F5B73" w:rsidR="001173E7" w:rsidRPr="00F00973" w:rsidRDefault="004949FA">
          <w:pPr>
            <w:spacing w:before="1"/>
            <w:ind w:left="143"/>
            <w:rPr>
              <w:rFonts w:ascii="Arial" w:hAnsi="Arial" w:cs="Arial"/>
              <w:b/>
              <w:bCs/>
              <w:sz w:val="56"/>
            </w:rPr>
          </w:pPr>
          <w:r w:rsidRPr="00F00973">
            <w:rPr>
              <w:rFonts w:ascii="Arial" w:hAnsi="Arial" w:cs="Arial"/>
              <w:b/>
              <w:bCs/>
              <w:color w:val="1C1C1C"/>
              <w:sz w:val="56"/>
            </w:rPr>
            <w:t>Votre entreprise</w:t>
          </w:r>
        </w:p>
      </w:sdtContent>
    </w:sdt>
    <w:sdt>
      <w:sdtPr>
        <w:rPr>
          <w:rFonts w:ascii="Arial" w:hAnsi="Arial" w:cs="Arial"/>
          <w:color w:val="808080" w:themeColor="background1" w:themeShade="80"/>
          <w:sz w:val="40"/>
        </w:rPr>
        <w:id w:val="-890115988"/>
        <w:placeholder>
          <w:docPart w:val="DefaultPlaceholder_-1854013440"/>
        </w:placeholder>
      </w:sdtPr>
      <w:sdtEndPr/>
      <w:sdtContent>
        <w:p w14:paraId="4B700CFC" w14:textId="220D1FE5" w:rsidR="001173E7" w:rsidRPr="00F00973" w:rsidRDefault="004949FA">
          <w:pPr>
            <w:spacing w:before="180"/>
            <w:ind w:left="143"/>
            <w:rPr>
              <w:rFonts w:ascii="Arial" w:hAnsi="Arial" w:cs="Arial"/>
              <w:color w:val="808080" w:themeColor="background1" w:themeShade="80"/>
              <w:sz w:val="40"/>
            </w:rPr>
          </w:pPr>
          <w:r w:rsidRPr="00F00973">
            <w:rPr>
              <w:rFonts w:ascii="Arial" w:hAnsi="Arial" w:cs="Arial"/>
              <w:color w:val="808080" w:themeColor="background1" w:themeShade="80"/>
              <w:sz w:val="40"/>
            </w:rPr>
            <w:t>Votre slogan</w:t>
          </w:r>
        </w:p>
      </w:sdtContent>
    </w:sdt>
    <w:p w14:paraId="24AF0860" w14:textId="00FDF6BD" w:rsidR="001173E7" w:rsidRPr="00F00973" w:rsidRDefault="001173E7">
      <w:pPr>
        <w:pStyle w:val="Leipteksti"/>
        <w:rPr>
          <w:rFonts w:ascii="Arial" w:hAnsi="Arial" w:cs="Arial"/>
          <w:sz w:val="54"/>
        </w:rPr>
      </w:pPr>
    </w:p>
    <w:p w14:paraId="69E102C5" w14:textId="29EF682F" w:rsidR="001173E7" w:rsidRPr="00F00973" w:rsidRDefault="00E05A0B">
      <w:pPr>
        <w:pStyle w:val="Leipteksti"/>
        <w:rPr>
          <w:rFonts w:ascii="Arial" w:hAnsi="Arial" w:cs="Arial"/>
          <w:sz w:val="54"/>
        </w:rPr>
      </w:pPr>
      <w:r>
        <w:rPr>
          <w:rFonts w:ascii="Arial" w:hAnsi="Arial" w:cs="Arial"/>
          <w:noProof/>
        </w:rPr>
        <w:pict w14:anchorId="40CDEEB7">
          <v:shape id="_x0000_s1055" type="#_x0000_t202" style="position:absolute;margin-left:316pt;margin-top:.8pt;width:222.4pt;height:78.2pt;z-index:251657216">
            <v:textbox style="mso-next-textbox:#_x0000_s1055">
              <w:txbxContent>
                <w:p w14:paraId="2701ECDC" w14:textId="77777777" w:rsidR="00E05A0B" w:rsidRPr="00CE7ACA" w:rsidRDefault="00E05A0B" w:rsidP="00E05A0B">
                  <w:pPr>
                    <w:rPr>
                      <w:rFonts w:ascii="Calibri" w:eastAsia="Calibri" w:hAnsi="Calibri" w:cs="Calibri"/>
                      <w:color w:val="000000"/>
                    </w:rPr>
                  </w:pPr>
                  <w:r w:rsidRPr="00CE7ACA">
                    <w:rPr>
                      <w:rFonts w:ascii="Calibri" w:eastAsia="Calibri" w:hAnsi="Calibri" w:cs="Calibri"/>
                      <w:color w:val="000000"/>
                    </w:rPr>
                    <w:t xml:space="preserve">Changez le style </w:t>
                  </w:r>
                  <w:r>
                    <w:rPr>
                      <w:color w:val="000000"/>
                    </w:rPr>
                    <w:t xml:space="preserve">des barres </w:t>
                  </w:r>
                  <w:r w:rsidRPr="00B22566">
                    <w:rPr>
                      <w:color w:val="000000"/>
                    </w:rPr>
                    <w:sym w:font="Wingdings" w:char="F0E0"/>
                  </w:r>
                  <w:r>
                    <w:rPr>
                      <w:color w:val="000000"/>
                    </w:rPr>
                    <w:t xml:space="preserve"> </w:t>
                  </w:r>
                  <w:r w:rsidRPr="00CE7ACA">
                    <w:rPr>
                      <w:rFonts w:ascii="Calibri" w:eastAsia="Calibri" w:hAnsi="Calibri" w:cs="Calibri"/>
                      <w:color w:val="000000"/>
                    </w:rPr>
                    <w:t>en faisant un clic droit sur la barre bleue.</w:t>
                  </w:r>
                </w:p>
                <w:p w14:paraId="0FE888AB" w14:textId="77777777" w:rsidR="00E05A0B" w:rsidRPr="00CE7ACA" w:rsidRDefault="00E05A0B" w:rsidP="00E05A0B">
                  <w:pPr>
                    <w:rPr>
                      <w:rFonts w:ascii="Calibri" w:eastAsia="Calibri" w:hAnsi="Calibri" w:cs="Calibri"/>
                      <w:color w:val="000000"/>
                    </w:rPr>
                  </w:pPr>
                </w:p>
                <w:p w14:paraId="66CFCC4E" w14:textId="77777777" w:rsidR="00E05A0B" w:rsidRPr="00CE7ACA" w:rsidRDefault="00E05A0B" w:rsidP="00E05A0B">
                  <w:pPr>
                    <w:rPr>
                      <w:rFonts w:ascii="Calibri" w:eastAsia="Calibri" w:hAnsi="Calibri" w:cs="Calibri"/>
                      <w:color w:val="000000"/>
                    </w:rPr>
                  </w:pPr>
                  <w:r w:rsidRPr="00CE7ACA">
                    <w:rPr>
                      <w:rFonts w:ascii="Calibri" w:eastAsia="Calibri" w:hAnsi="Calibri" w:cs="Calibri"/>
                      <w:color w:val="000000"/>
                    </w:rPr>
                    <w:t>Vous pouvez changer la couleur afin qu’elle corresponde aux couleurs de votre entreprise.</w:t>
                  </w:r>
                </w:p>
                <w:p w14:paraId="20F233C5" w14:textId="7B131B0E" w:rsidR="00341EBA" w:rsidRPr="00E05A0B" w:rsidRDefault="00341EBA" w:rsidP="00876580">
                  <w:pPr>
                    <w:rPr>
                      <w:color w:val="0D0D0D" w:themeColor="text1" w:themeTint="F2"/>
                      <w:sz w:val="18"/>
                      <w:szCs w:val="18"/>
                    </w:rPr>
                  </w:pPr>
                </w:p>
              </w:txbxContent>
            </v:textbox>
          </v:shape>
        </w:pict>
      </w:r>
    </w:p>
    <w:p w14:paraId="2581DD3B" w14:textId="77777777" w:rsidR="00312ECB" w:rsidRPr="00F00973" w:rsidRDefault="00312ECB" w:rsidP="00312ECB">
      <w:pPr>
        <w:pStyle w:val="Leipteksti"/>
        <w:spacing w:line="360" w:lineRule="auto"/>
        <w:rPr>
          <w:rFonts w:ascii="Arial" w:hAnsi="Arial" w:cs="Arial"/>
        </w:rPr>
      </w:pPr>
    </w:p>
    <w:p w14:paraId="6007E4FB" w14:textId="77777777" w:rsidR="00312ECB" w:rsidRPr="00F00973" w:rsidRDefault="00312ECB" w:rsidP="00312ECB">
      <w:pPr>
        <w:pStyle w:val="Leipteksti"/>
        <w:spacing w:line="360" w:lineRule="auto"/>
        <w:rPr>
          <w:rFonts w:ascii="Arial" w:hAnsi="Arial" w:cs="Arial"/>
        </w:rPr>
      </w:pPr>
    </w:p>
    <w:p w14:paraId="50C97FE3" w14:textId="309A53F8" w:rsidR="00312ECB" w:rsidRPr="00F00973" w:rsidRDefault="00312ECB" w:rsidP="00312ECB">
      <w:pPr>
        <w:pStyle w:val="Leipteksti"/>
        <w:spacing w:line="360" w:lineRule="auto"/>
        <w:rPr>
          <w:rFonts w:ascii="Arial" w:hAnsi="Arial" w:cs="Arial"/>
        </w:rPr>
      </w:pPr>
    </w:p>
    <w:p w14:paraId="4A934329" w14:textId="70D3CD11" w:rsidR="00312ECB" w:rsidRPr="00F00973" w:rsidRDefault="0003514D" w:rsidP="0003514D">
      <w:pPr>
        <w:pStyle w:val="Leipteksti"/>
        <w:spacing w:line="360" w:lineRule="auto"/>
        <w:rPr>
          <w:rFonts w:ascii="Arial" w:hAnsi="Arial" w:cs="Arial"/>
          <w:sz w:val="32"/>
          <w:szCs w:val="32"/>
        </w:rPr>
      </w:pPr>
      <w:r w:rsidRPr="009F39F3">
        <w:rPr>
          <w:rFonts w:ascii="Arial" w:hAnsi="Arial" w:cs="Arial"/>
          <w:noProof/>
        </w:rPr>
        <w:drawing>
          <wp:anchor distT="0" distB="0" distL="114300" distR="114300" simplePos="0" relativeHeight="251642880" behindDoc="0" locked="0" layoutInCell="1" allowOverlap="1" wp14:anchorId="348ABBDA" wp14:editId="1E8369EC">
            <wp:simplePos x="0" y="0"/>
            <wp:positionH relativeFrom="column">
              <wp:posOffset>4445</wp:posOffset>
            </wp:positionH>
            <wp:positionV relativeFrom="paragraph">
              <wp:posOffset>1131570</wp:posOffset>
            </wp:positionV>
            <wp:extent cx="175260" cy="1353185"/>
            <wp:effectExtent l="0" t="0" r="0" b="0"/>
            <wp:wrapThrough wrapText="right">
              <wp:wrapPolygon edited="0">
                <wp:start x="0" y="0"/>
                <wp:lineTo x="0" y="21286"/>
                <wp:lineTo x="18783" y="21286"/>
                <wp:lineTo x="18783"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 cy="1353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0DC5" w:rsidRPr="00F00973">
        <w:rPr>
          <w:rFonts w:ascii="Arial" w:hAnsi="Arial" w:cs="Arial"/>
        </w:rPr>
        <w:br/>
      </w:r>
      <w:r w:rsidR="00B10DC5" w:rsidRPr="00F00973">
        <w:rPr>
          <w:rFonts w:ascii="Arial" w:hAnsi="Arial" w:cs="Arial"/>
        </w:rPr>
        <w:br/>
      </w:r>
      <w:r w:rsidR="00B10DC5" w:rsidRPr="00F00973">
        <w:rPr>
          <w:rFonts w:ascii="Arial" w:hAnsi="Arial" w:cs="Arial"/>
        </w:rPr>
        <w:br/>
      </w:r>
      <w:r w:rsidR="00B10DC5" w:rsidRPr="00F00973">
        <w:rPr>
          <w:rFonts w:ascii="Arial" w:hAnsi="Arial" w:cs="Arial"/>
        </w:rPr>
        <w:br/>
      </w:r>
      <w:r w:rsidR="00B10DC5" w:rsidRPr="00F00973">
        <w:rPr>
          <w:rFonts w:ascii="Arial" w:hAnsi="Arial" w:cs="Arial"/>
        </w:rPr>
        <w:br/>
      </w:r>
      <w:sdt>
        <w:sdtPr>
          <w:rPr>
            <w:rFonts w:ascii="Arial" w:hAnsi="Arial" w:cs="Arial"/>
            <w:sz w:val="32"/>
            <w:szCs w:val="32"/>
          </w:rPr>
          <w:id w:val="152649221"/>
          <w:placeholder>
            <w:docPart w:val="DefaultPlaceholder_-1854013440"/>
          </w:placeholder>
        </w:sdtPr>
        <w:sdtEndPr/>
        <w:sdtContent>
          <w:r w:rsidR="00F00973" w:rsidRPr="00F00973">
            <w:rPr>
              <w:rFonts w:ascii="Arial" w:hAnsi="Arial" w:cs="Arial"/>
              <w:sz w:val="32"/>
              <w:szCs w:val="32"/>
            </w:rPr>
            <w:t>Votre nom</w:t>
          </w:r>
        </w:sdtContent>
      </w:sdt>
    </w:p>
    <w:sdt>
      <w:sdtPr>
        <w:rPr>
          <w:rFonts w:ascii="Arial" w:hAnsi="Arial" w:cs="Arial"/>
          <w:color w:val="808080" w:themeColor="background1" w:themeShade="80"/>
        </w:rPr>
        <w:id w:val="-1196534419"/>
        <w:placeholder>
          <w:docPart w:val="DefaultPlaceholder_-1854013440"/>
        </w:placeholder>
      </w:sdtPr>
      <w:sdtEndPr/>
      <w:sdtContent>
        <w:p w14:paraId="0E8462A0" w14:textId="5D82DAE0" w:rsidR="00312ECB" w:rsidRPr="006F7FAD" w:rsidRDefault="00F00973" w:rsidP="0003514D">
          <w:pPr>
            <w:pStyle w:val="Leipteksti"/>
            <w:ind w:left="454"/>
            <w:rPr>
              <w:rFonts w:ascii="Arial" w:hAnsi="Arial" w:cs="Arial"/>
              <w:color w:val="808080" w:themeColor="background1" w:themeShade="80"/>
              <w:lang w:val="en-US"/>
            </w:rPr>
          </w:pPr>
          <w:proofErr w:type="spellStart"/>
          <w:r>
            <w:rPr>
              <w:rFonts w:ascii="Arial" w:hAnsi="Arial" w:cs="Arial"/>
              <w:color w:val="808080" w:themeColor="background1" w:themeShade="80"/>
              <w:lang w:val="en-US"/>
            </w:rPr>
            <w:t>Votre</w:t>
          </w:r>
          <w:proofErr w:type="spellEnd"/>
          <w:r w:rsidR="00312ECB" w:rsidRPr="006F7FAD">
            <w:rPr>
              <w:rFonts w:ascii="Arial" w:hAnsi="Arial" w:cs="Arial"/>
              <w:color w:val="808080" w:themeColor="background1" w:themeShade="80"/>
              <w:lang w:val="en-US"/>
            </w:rPr>
            <w:t xml:space="preserve"> </w:t>
          </w:r>
          <w:proofErr w:type="spellStart"/>
          <w:r w:rsidR="00312ECB" w:rsidRPr="006F7FAD">
            <w:rPr>
              <w:rFonts w:ascii="Arial" w:hAnsi="Arial" w:cs="Arial"/>
              <w:color w:val="808080" w:themeColor="background1" w:themeShade="80"/>
              <w:lang w:val="en-US"/>
            </w:rPr>
            <w:t>adress</w:t>
          </w:r>
          <w:r>
            <w:rPr>
              <w:rFonts w:ascii="Arial" w:hAnsi="Arial" w:cs="Arial"/>
              <w:color w:val="808080" w:themeColor="background1" w:themeShade="80"/>
              <w:lang w:val="en-US"/>
            </w:rPr>
            <w:t>e</w:t>
          </w:r>
          <w:proofErr w:type="spellEnd"/>
        </w:p>
      </w:sdtContent>
    </w:sdt>
    <w:p w14:paraId="42D00942" w14:textId="77777777" w:rsidR="00AA1FBC" w:rsidRPr="006F7FAD" w:rsidRDefault="00AA1FBC" w:rsidP="0003514D">
      <w:pPr>
        <w:pStyle w:val="Leipteksti"/>
        <w:ind w:left="454"/>
        <w:rPr>
          <w:rFonts w:ascii="Arial" w:hAnsi="Arial" w:cs="Arial"/>
          <w:color w:val="808080" w:themeColor="background1" w:themeShade="80"/>
          <w:lang w:val="en-US"/>
        </w:rPr>
      </w:pPr>
    </w:p>
    <w:sdt>
      <w:sdtPr>
        <w:rPr>
          <w:rFonts w:ascii="Arial" w:hAnsi="Arial" w:cs="Arial"/>
          <w:color w:val="808080" w:themeColor="background1" w:themeShade="80"/>
        </w:rPr>
        <w:id w:val="-42447358"/>
        <w:placeholder>
          <w:docPart w:val="DefaultPlaceholder_-1854013440"/>
        </w:placeholder>
      </w:sdtPr>
      <w:sdtEndPr/>
      <w:sdtContent>
        <w:p w14:paraId="201BAED3" w14:textId="47D54B0A" w:rsidR="00312ECB" w:rsidRPr="00F00973" w:rsidRDefault="00F00973" w:rsidP="00AA1FBC">
          <w:pPr>
            <w:pStyle w:val="Leipteksti"/>
            <w:spacing w:before="4"/>
            <w:ind w:left="454"/>
            <w:rPr>
              <w:rFonts w:ascii="Arial" w:hAnsi="Arial" w:cs="Arial"/>
              <w:color w:val="808080" w:themeColor="background1" w:themeShade="80"/>
            </w:rPr>
          </w:pPr>
          <w:r w:rsidRPr="00F00973">
            <w:rPr>
              <w:rFonts w:ascii="Arial" w:hAnsi="Arial" w:cs="Arial"/>
              <w:color w:val="808080" w:themeColor="background1" w:themeShade="80"/>
            </w:rPr>
            <w:t>Votre n</w:t>
          </w:r>
          <w:r>
            <w:rPr>
              <w:rFonts w:ascii="Arial" w:hAnsi="Arial" w:cs="Arial"/>
              <w:color w:val="808080" w:themeColor="background1" w:themeShade="80"/>
            </w:rPr>
            <w:t>uméro de téléphone</w:t>
          </w:r>
        </w:p>
      </w:sdtContent>
    </w:sdt>
    <w:p w14:paraId="2F33B1DF" w14:textId="77777777" w:rsidR="00AA1FBC" w:rsidRPr="00F00973" w:rsidRDefault="00AA1FBC" w:rsidP="00AA1FBC">
      <w:pPr>
        <w:pStyle w:val="Leipteksti"/>
        <w:spacing w:before="4"/>
        <w:ind w:left="454"/>
        <w:rPr>
          <w:rFonts w:ascii="Arial" w:hAnsi="Arial" w:cs="Arial"/>
          <w:color w:val="808080" w:themeColor="background1" w:themeShade="80"/>
        </w:rPr>
      </w:pPr>
    </w:p>
    <w:sdt>
      <w:sdtPr>
        <w:rPr>
          <w:rFonts w:ascii="Arial" w:hAnsi="Arial" w:cs="Arial"/>
          <w:color w:val="808080" w:themeColor="background1" w:themeShade="80"/>
        </w:rPr>
        <w:id w:val="-376710161"/>
        <w:placeholder>
          <w:docPart w:val="DefaultPlaceholder_-1854013440"/>
        </w:placeholder>
      </w:sdtPr>
      <w:sdtEndPr/>
      <w:sdtContent>
        <w:p w14:paraId="72DDE3D4" w14:textId="6C085432" w:rsidR="00312ECB" w:rsidRPr="009F39F3" w:rsidRDefault="00F00973" w:rsidP="00AA1FBC">
          <w:pPr>
            <w:pStyle w:val="Leipteksti"/>
            <w:spacing w:before="4" w:after="20"/>
            <w:ind w:left="454"/>
            <w:rPr>
              <w:rFonts w:ascii="Arial" w:hAnsi="Arial" w:cs="Arial"/>
              <w:color w:val="808080" w:themeColor="background1" w:themeShade="80"/>
            </w:rPr>
          </w:pPr>
          <w:r>
            <w:rPr>
              <w:rFonts w:ascii="Arial" w:hAnsi="Arial" w:cs="Arial"/>
              <w:color w:val="808080" w:themeColor="background1" w:themeShade="80"/>
            </w:rPr>
            <w:t>Votre e-mail</w:t>
          </w:r>
        </w:p>
      </w:sdtContent>
    </w:sdt>
    <w:p w14:paraId="676BE38B" w14:textId="77777777" w:rsidR="00AA1FBC" w:rsidRPr="009F39F3" w:rsidRDefault="00AA1FBC" w:rsidP="00AA1FBC">
      <w:pPr>
        <w:pStyle w:val="Leipteksti"/>
        <w:spacing w:after="20"/>
        <w:ind w:left="454"/>
        <w:rPr>
          <w:rFonts w:ascii="Arial" w:hAnsi="Arial" w:cs="Arial"/>
          <w:color w:val="808080" w:themeColor="background1" w:themeShade="80"/>
        </w:rPr>
      </w:pPr>
    </w:p>
    <w:sdt>
      <w:sdtPr>
        <w:rPr>
          <w:rFonts w:ascii="Arial" w:hAnsi="Arial" w:cs="Arial"/>
          <w:color w:val="808080" w:themeColor="background1" w:themeShade="80"/>
        </w:rPr>
        <w:id w:val="-1281483435"/>
        <w:placeholder>
          <w:docPart w:val="DefaultPlaceholder_-1854013440"/>
        </w:placeholder>
      </w:sdtPr>
      <w:sdtEndPr/>
      <w:sdtContent>
        <w:p w14:paraId="13CF260A" w14:textId="025FA2F4" w:rsidR="0003514D" w:rsidRPr="009F39F3" w:rsidRDefault="00F00973" w:rsidP="00AA1FBC">
          <w:pPr>
            <w:pStyle w:val="Leipteksti"/>
            <w:spacing w:after="20"/>
            <w:ind w:left="454"/>
            <w:rPr>
              <w:rFonts w:ascii="Arial" w:hAnsi="Arial" w:cs="Arial"/>
              <w:color w:val="808080" w:themeColor="background1" w:themeShade="80"/>
            </w:rPr>
          </w:pPr>
          <w:r>
            <w:rPr>
              <w:rFonts w:ascii="Arial" w:hAnsi="Arial" w:cs="Arial"/>
              <w:color w:val="808080" w:themeColor="background1" w:themeShade="80"/>
            </w:rPr>
            <w:t>Votre site internet</w:t>
          </w:r>
        </w:p>
      </w:sdtContent>
    </w:sdt>
    <w:p w14:paraId="742D3520" w14:textId="5FB85AAA" w:rsidR="00312ECB" w:rsidRPr="009F39F3" w:rsidRDefault="00312ECB" w:rsidP="00312ECB">
      <w:pPr>
        <w:pStyle w:val="Leipteksti"/>
        <w:rPr>
          <w:rFonts w:ascii="Arial" w:hAnsi="Arial" w:cs="Arial"/>
          <w:sz w:val="54"/>
        </w:rPr>
      </w:pPr>
    </w:p>
    <w:p w14:paraId="770616AB" w14:textId="5147A97D" w:rsidR="00312ECB" w:rsidRPr="009F39F3" w:rsidRDefault="00312ECB" w:rsidP="00312ECB">
      <w:pPr>
        <w:pStyle w:val="Leipteksti"/>
        <w:rPr>
          <w:rFonts w:ascii="Arial" w:hAnsi="Arial" w:cs="Arial"/>
          <w:color w:val="808080" w:themeColor="background1" w:themeShade="80"/>
          <w:sz w:val="24"/>
          <w:szCs w:val="24"/>
        </w:rPr>
        <w:sectPr w:rsidR="00312ECB" w:rsidRPr="009F39F3">
          <w:headerReference w:type="first" r:id="rId10"/>
          <w:type w:val="continuous"/>
          <w:pgSz w:w="11910" w:h="16840"/>
          <w:pgMar w:top="1320" w:right="1320" w:bottom="280" w:left="1320" w:header="720" w:footer="720" w:gutter="0"/>
          <w:cols w:space="720"/>
        </w:sectPr>
      </w:pPr>
    </w:p>
    <w:p w14:paraId="3FA08F1D" w14:textId="1667CFFE" w:rsidR="001173E7" w:rsidRPr="009F39F3" w:rsidRDefault="001173E7">
      <w:pPr>
        <w:pStyle w:val="Leipteksti"/>
        <w:rPr>
          <w:rFonts w:ascii="Arial" w:hAnsi="Arial" w:cs="Arial"/>
        </w:rPr>
      </w:pPr>
    </w:p>
    <w:p w14:paraId="0D9F2215" w14:textId="77777777" w:rsidR="001173E7" w:rsidRPr="009F39F3" w:rsidRDefault="001173E7">
      <w:pPr>
        <w:pStyle w:val="Leipteksti"/>
        <w:rPr>
          <w:rFonts w:ascii="Arial" w:hAnsi="Arial" w:cs="Arial"/>
          <w:sz w:val="12"/>
        </w:rPr>
      </w:pPr>
    </w:p>
    <w:p w14:paraId="2CEB2B3D" w14:textId="77777777" w:rsidR="001173E7" w:rsidRPr="009F39F3" w:rsidRDefault="005D72F2">
      <w:pPr>
        <w:pStyle w:val="Leipteksti"/>
        <w:spacing w:line="100" w:lineRule="exact"/>
        <w:ind w:left="69"/>
        <w:rPr>
          <w:rFonts w:ascii="Arial" w:hAnsi="Arial" w:cs="Arial"/>
          <w:sz w:val="10"/>
        </w:rPr>
      </w:pPr>
      <w:r>
        <w:rPr>
          <w:rFonts w:ascii="Arial" w:hAnsi="Arial" w:cs="Arial"/>
          <w:position w:val="-1"/>
          <w:sz w:val="10"/>
        </w:rPr>
      </w:r>
      <w:r>
        <w:rPr>
          <w:rFonts w:ascii="Arial" w:hAnsi="Arial" w:cs="Arial"/>
          <w:position w:val="-1"/>
          <w:sz w:val="10"/>
        </w:rPr>
        <w:pict w14:anchorId="179DF50F">
          <v:group id="_x0000_s1034" style="width:151.2pt;height:5pt;mso-position-horizontal-relative:char;mso-position-vertical-relative:line" coordsize="3024,100">
            <v:line id="_x0000_s1035" style="position:absolute" from="0,50" to="3024,50" strokecolor="#c7cecb" strokeweight="5pt"/>
            <w10:anchorlock/>
          </v:group>
        </w:pict>
      </w:r>
    </w:p>
    <w:p w14:paraId="54E6920F" w14:textId="77777777" w:rsidR="001173E7" w:rsidRPr="009F39F3" w:rsidRDefault="001173E7">
      <w:pPr>
        <w:pStyle w:val="Leipteksti"/>
        <w:rPr>
          <w:rFonts w:ascii="Arial" w:hAnsi="Arial" w:cs="Arial"/>
        </w:rPr>
      </w:pPr>
    </w:p>
    <w:p w14:paraId="2C7E2D8E" w14:textId="77777777" w:rsidR="001173E7" w:rsidRPr="009F39F3" w:rsidRDefault="001173E7">
      <w:pPr>
        <w:pStyle w:val="Leipteksti"/>
        <w:rPr>
          <w:rFonts w:ascii="Arial" w:hAnsi="Arial" w:cs="Arial"/>
        </w:rPr>
      </w:pPr>
    </w:p>
    <w:p w14:paraId="7FA66DD5" w14:textId="77777777" w:rsidR="001173E7" w:rsidRPr="009F39F3" w:rsidRDefault="001173E7">
      <w:pPr>
        <w:pStyle w:val="Leipteksti"/>
        <w:rPr>
          <w:rFonts w:ascii="Arial" w:hAnsi="Arial" w:cs="Arial"/>
        </w:rPr>
      </w:pPr>
    </w:p>
    <w:p w14:paraId="2ED08EFF" w14:textId="77777777" w:rsidR="001173E7" w:rsidRPr="009F39F3" w:rsidRDefault="001173E7">
      <w:pPr>
        <w:pStyle w:val="Leipteksti"/>
        <w:rPr>
          <w:rFonts w:ascii="Arial" w:hAnsi="Arial" w:cs="Arial"/>
        </w:rPr>
      </w:pPr>
    </w:p>
    <w:p w14:paraId="120AA7FA" w14:textId="77777777" w:rsidR="001173E7" w:rsidRPr="009F39F3" w:rsidRDefault="001173E7">
      <w:pPr>
        <w:pStyle w:val="Leipteksti"/>
        <w:spacing w:before="2"/>
        <w:rPr>
          <w:rFonts w:ascii="Arial" w:hAnsi="Arial" w:cs="Arial"/>
          <w:sz w:val="22"/>
        </w:rPr>
      </w:pPr>
    </w:p>
    <w:p w14:paraId="3DDAE568" w14:textId="79E407A0" w:rsidR="001173E7" w:rsidRPr="006F7FAD" w:rsidRDefault="005D72F2" w:rsidP="006562FF">
      <w:pPr>
        <w:pStyle w:val="PlantemplateIndex"/>
        <w:rPr>
          <w:lang w:val="en-US"/>
        </w:rPr>
      </w:pPr>
      <w:sdt>
        <w:sdtPr>
          <w:id w:val="287867577"/>
          <w:placeholder>
            <w:docPart w:val="DefaultPlaceholder_-1854013440"/>
          </w:placeholder>
        </w:sdtPr>
        <w:sdtEndPr/>
        <w:sdtContent>
          <w:r w:rsidR="00524C49">
            <w:rPr>
              <w:lang w:val="en-US"/>
            </w:rPr>
            <w:t xml:space="preserve">Résumé </w:t>
          </w:r>
          <w:proofErr w:type="spellStart"/>
          <w:r w:rsidR="00524C49">
            <w:rPr>
              <w:lang w:val="en-US"/>
            </w:rPr>
            <w:t>opérationnel</w:t>
          </w:r>
          <w:proofErr w:type="spellEnd"/>
        </w:sdtContent>
      </w:sdt>
      <w:r w:rsidR="00D4394D" w:rsidRPr="006F7FAD">
        <w:rPr>
          <w:lang w:val="en-US"/>
        </w:rPr>
        <w:tab/>
      </w:r>
      <w:sdt>
        <w:sdtPr>
          <w:id w:val="-1666466246"/>
          <w:placeholder>
            <w:docPart w:val="DefaultPlaceholder_-1854013440"/>
          </w:placeholder>
        </w:sdtPr>
        <w:sdtEndPr/>
        <w:sdtContent>
          <w:r w:rsidR="00D4394D" w:rsidRPr="006F7FAD">
            <w:rPr>
              <w:lang w:val="en-US"/>
            </w:rPr>
            <w:t>0</w:t>
          </w:r>
        </w:sdtContent>
      </w:sdt>
    </w:p>
    <w:p w14:paraId="119F9A7B" w14:textId="77777777" w:rsidR="001173E7" w:rsidRPr="006F7FAD" w:rsidRDefault="001173E7">
      <w:pPr>
        <w:pStyle w:val="Leipteksti"/>
        <w:rPr>
          <w:rFonts w:ascii="Arial" w:hAnsi="Arial" w:cs="Arial"/>
          <w:sz w:val="42"/>
          <w:lang w:val="en-US"/>
        </w:rPr>
      </w:pPr>
    </w:p>
    <w:p w14:paraId="32F6100A" w14:textId="77777777" w:rsidR="001173E7" w:rsidRPr="006F7FAD" w:rsidRDefault="001173E7">
      <w:pPr>
        <w:pStyle w:val="Leipteksti"/>
        <w:spacing w:before="4"/>
        <w:rPr>
          <w:rFonts w:ascii="Arial" w:hAnsi="Arial" w:cs="Arial"/>
          <w:sz w:val="31"/>
          <w:lang w:val="en-US"/>
        </w:rPr>
      </w:pPr>
    </w:p>
    <w:p w14:paraId="24D221AE" w14:textId="646A6807" w:rsidR="001173E7" w:rsidRPr="00524C49" w:rsidRDefault="005D72F2" w:rsidP="006562FF">
      <w:pPr>
        <w:pStyle w:val="PlantemplateIndex"/>
      </w:pPr>
      <w:sdt>
        <w:sdtPr>
          <w:id w:val="-359050891"/>
          <w:placeholder>
            <w:docPart w:val="DefaultPlaceholder_-1854013440"/>
          </w:placeholder>
        </w:sdtPr>
        <w:sdtEndPr/>
        <w:sdtContent>
          <w:r w:rsidR="00524C49" w:rsidRPr="00524C49">
            <w:t>Le Manque à combler</w:t>
          </w:r>
          <w:r w:rsidR="006562FF" w:rsidRPr="00524C49">
            <w:t xml:space="preserve">        </w:t>
          </w:r>
        </w:sdtContent>
      </w:sdt>
      <w:r w:rsidR="00D4394D" w:rsidRPr="00524C49">
        <w:tab/>
      </w:r>
      <w:sdt>
        <w:sdtPr>
          <w:id w:val="-132415510"/>
          <w:placeholder>
            <w:docPart w:val="DefaultPlaceholder_-1854013440"/>
          </w:placeholder>
        </w:sdtPr>
        <w:sdtEndPr/>
        <w:sdtContent>
          <w:r w:rsidR="00D4394D" w:rsidRPr="00524C49">
            <w:t>0</w:t>
          </w:r>
        </w:sdtContent>
      </w:sdt>
    </w:p>
    <w:p w14:paraId="2C62E615" w14:textId="77777777" w:rsidR="001173E7" w:rsidRPr="00524C49" w:rsidRDefault="001173E7">
      <w:pPr>
        <w:pStyle w:val="Leipteksti"/>
        <w:rPr>
          <w:rFonts w:ascii="Arial" w:hAnsi="Arial" w:cs="Arial"/>
        </w:rPr>
      </w:pPr>
    </w:p>
    <w:p w14:paraId="69216D3F" w14:textId="77777777" w:rsidR="001173E7" w:rsidRPr="00524C49" w:rsidRDefault="001173E7">
      <w:pPr>
        <w:pStyle w:val="Leipteksti"/>
        <w:rPr>
          <w:rFonts w:ascii="Arial" w:hAnsi="Arial" w:cs="Arial"/>
        </w:rPr>
      </w:pPr>
    </w:p>
    <w:p w14:paraId="4268FDE0" w14:textId="77777777" w:rsidR="001173E7" w:rsidRPr="00524C49" w:rsidRDefault="001173E7">
      <w:pPr>
        <w:pStyle w:val="Leipteksti"/>
        <w:rPr>
          <w:rFonts w:ascii="Arial" w:hAnsi="Arial" w:cs="Arial"/>
          <w:sz w:val="22"/>
        </w:rPr>
      </w:pPr>
    </w:p>
    <w:p w14:paraId="50E05B1B" w14:textId="03F5970E" w:rsidR="001173E7" w:rsidRPr="00524C49" w:rsidRDefault="005D72F2">
      <w:pPr>
        <w:tabs>
          <w:tab w:val="left" w:pos="5772"/>
        </w:tabs>
        <w:spacing w:before="138"/>
        <w:ind w:left="117"/>
        <w:rPr>
          <w:rFonts w:ascii="Arial" w:hAnsi="Arial" w:cs="Arial"/>
          <w:b/>
          <w:bCs/>
          <w:sz w:val="32"/>
        </w:rPr>
      </w:pPr>
      <w:sdt>
        <w:sdtPr>
          <w:rPr>
            <w:rFonts w:ascii="Arial" w:hAnsi="Arial" w:cs="Arial"/>
            <w:b/>
            <w:bCs/>
            <w:color w:val="232626"/>
            <w:sz w:val="32"/>
          </w:rPr>
          <w:id w:val="-238255154"/>
          <w:placeholder>
            <w:docPart w:val="DefaultPlaceholder_-1854013440"/>
          </w:placeholder>
        </w:sdtPr>
        <w:sdtEndPr/>
        <w:sdtContent>
          <w:r w:rsidR="00524C49" w:rsidRPr="00524C49">
            <w:rPr>
              <w:rFonts w:ascii="Arial" w:hAnsi="Arial" w:cs="Arial"/>
              <w:b/>
              <w:bCs/>
              <w:color w:val="232626"/>
              <w:sz w:val="32"/>
            </w:rPr>
            <w:t xml:space="preserve">Le Marché </w:t>
          </w:r>
        </w:sdtContent>
      </w:sdt>
      <w:r w:rsidR="00D4394D" w:rsidRPr="00524C49">
        <w:rPr>
          <w:rFonts w:ascii="Arial" w:hAnsi="Arial" w:cs="Arial"/>
          <w:b/>
          <w:bCs/>
          <w:color w:val="232626"/>
          <w:spacing w:val="-70"/>
          <w:sz w:val="32"/>
        </w:rPr>
        <w:t xml:space="preserve"> </w:t>
      </w:r>
      <w:r w:rsidR="00D4394D" w:rsidRPr="00524C49">
        <w:rPr>
          <w:rFonts w:ascii="Arial" w:hAnsi="Arial" w:cs="Arial"/>
          <w:b/>
          <w:bCs/>
          <w:color w:val="232626"/>
          <w:sz w:val="32"/>
        </w:rPr>
        <w:tab/>
      </w:r>
      <w:sdt>
        <w:sdtPr>
          <w:rPr>
            <w:rFonts w:ascii="Arial" w:hAnsi="Arial" w:cs="Arial"/>
            <w:b/>
            <w:bCs/>
            <w:color w:val="232626"/>
            <w:sz w:val="32"/>
          </w:rPr>
          <w:id w:val="141786379"/>
          <w:placeholder>
            <w:docPart w:val="DefaultPlaceholder_-1854013440"/>
          </w:placeholder>
        </w:sdtPr>
        <w:sdtEndPr/>
        <w:sdtContent>
          <w:r w:rsidR="00D4394D" w:rsidRPr="00524C49">
            <w:rPr>
              <w:rFonts w:ascii="Arial" w:hAnsi="Arial" w:cs="Arial"/>
              <w:b/>
              <w:bCs/>
              <w:color w:val="232626"/>
              <w:sz w:val="32"/>
            </w:rPr>
            <w:t>0</w:t>
          </w:r>
        </w:sdtContent>
      </w:sdt>
    </w:p>
    <w:sdt>
      <w:sdtPr>
        <w:rPr>
          <w:rFonts w:ascii="Arial" w:hAnsi="Arial" w:cs="Arial"/>
          <w:color w:val="232626"/>
          <w:sz w:val="32"/>
        </w:rPr>
        <w:id w:val="-737169967"/>
        <w:placeholder>
          <w:docPart w:val="DefaultPlaceholder_-1854013440"/>
        </w:placeholder>
      </w:sdtPr>
      <w:sdtEndPr/>
      <w:sdtContent>
        <w:p w14:paraId="4A1407C1" w14:textId="117ACD61" w:rsidR="001173E7" w:rsidRPr="00524C49" w:rsidRDefault="00524C49">
          <w:pPr>
            <w:pStyle w:val="Luettelokappale"/>
            <w:numPr>
              <w:ilvl w:val="0"/>
              <w:numId w:val="4"/>
            </w:numPr>
            <w:tabs>
              <w:tab w:val="left" w:pos="479"/>
            </w:tabs>
            <w:spacing w:before="56"/>
            <w:ind w:hanging="362"/>
            <w:rPr>
              <w:rFonts w:ascii="Arial" w:hAnsi="Arial" w:cs="Arial"/>
              <w:sz w:val="32"/>
            </w:rPr>
          </w:pPr>
          <w:r w:rsidRPr="00524C49">
            <w:rPr>
              <w:rFonts w:ascii="Arial" w:hAnsi="Arial" w:cs="Arial"/>
              <w:color w:val="232626"/>
              <w:sz w:val="32"/>
            </w:rPr>
            <w:t>Le marché ci</w:t>
          </w:r>
          <w:r>
            <w:rPr>
              <w:rFonts w:ascii="Arial" w:hAnsi="Arial" w:cs="Arial"/>
              <w:color w:val="232626"/>
              <w:sz w:val="32"/>
            </w:rPr>
            <w:t>ble</w:t>
          </w:r>
        </w:p>
      </w:sdtContent>
    </w:sdt>
    <w:sdt>
      <w:sdtPr>
        <w:rPr>
          <w:rFonts w:ascii="Arial" w:hAnsi="Arial" w:cs="Arial"/>
          <w:color w:val="232626"/>
          <w:sz w:val="32"/>
        </w:rPr>
        <w:id w:val="-1924488209"/>
        <w:placeholder>
          <w:docPart w:val="DefaultPlaceholder_-1854013440"/>
        </w:placeholder>
      </w:sdtPr>
      <w:sdtEndPr/>
      <w:sdtContent>
        <w:p w14:paraId="7D7A54FF" w14:textId="5A0AC06B" w:rsidR="001173E7" w:rsidRPr="009F39F3" w:rsidRDefault="00AE01DD">
          <w:pPr>
            <w:pStyle w:val="Luettelokappale"/>
            <w:numPr>
              <w:ilvl w:val="0"/>
              <w:numId w:val="4"/>
            </w:numPr>
            <w:tabs>
              <w:tab w:val="left" w:pos="507"/>
            </w:tabs>
            <w:spacing w:before="54"/>
            <w:ind w:left="506" w:hanging="390"/>
            <w:rPr>
              <w:rFonts w:ascii="Arial" w:hAnsi="Arial" w:cs="Arial"/>
              <w:sz w:val="32"/>
            </w:rPr>
          </w:pPr>
          <w:r>
            <w:rPr>
              <w:rFonts w:ascii="Arial" w:hAnsi="Arial" w:cs="Arial"/>
              <w:color w:val="232626"/>
              <w:sz w:val="32"/>
            </w:rPr>
            <w:t>La compétition</w:t>
          </w:r>
        </w:p>
      </w:sdtContent>
    </w:sdt>
    <w:p w14:paraId="591BAB54" w14:textId="77777777" w:rsidR="001173E7" w:rsidRPr="009F39F3" w:rsidRDefault="001173E7">
      <w:pPr>
        <w:pStyle w:val="Leipteksti"/>
        <w:spacing w:before="8"/>
        <w:rPr>
          <w:rFonts w:ascii="Arial" w:hAnsi="Arial" w:cs="Arial"/>
          <w:sz w:val="38"/>
        </w:rPr>
      </w:pPr>
    </w:p>
    <w:p w14:paraId="1588968D" w14:textId="71511C70" w:rsidR="001173E7" w:rsidRPr="009F39F3" w:rsidRDefault="005D72F2">
      <w:pPr>
        <w:tabs>
          <w:tab w:val="left" w:pos="5772"/>
        </w:tabs>
        <w:spacing w:before="1"/>
        <w:ind w:left="117"/>
        <w:rPr>
          <w:rFonts w:ascii="Arial" w:hAnsi="Arial" w:cs="Arial"/>
          <w:b/>
          <w:bCs/>
          <w:sz w:val="32"/>
        </w:rPr>
      </w:pPr>
      <w:sdt>
        <w:sdtPr>
          <w:rPr>
            <w:rFonts w:ascii="Arial" w:hAnsi="Arial" w:cs="Arial"/>
            <w:b/>
            <w:bCs/>
            <w:color w:val="232626"/>
            <w:sz w:val="32"/>
          </w:rPr>
          <w:id w:val="402415253"/>
          <w:placeholder>
            <w:docPart w:val="DefaultPlaceholder_-1854013440"/>
          </w:placeholder>
        </w:sdtPr>
        <w:sdtEndPr/>
        <w:sdtContent>
          <w:r w:rsidR="00524C49">
            <w:rPr>
              <w:rFonts w:ascii="Arial" w:hAnsi="Arial" w:cs="Arial"/>
              <w:b/>
              <w:bCs/>
              <w:color w:val="232626"/>
              <w:sz w:val="32"/>
            </w:rPr>
            <w:t xml:space="preserve">La </w:t>
          </w:r>
          <w:r w:rsidR="00435B48" w:rsidRPr="009F39F3">
            <w:rPr>
              <w:rFonts w:ascii="Arial" w:hAnsi="Arial" w:cs="Arial"/>
              <w:b/>
              <w:bCs/>
              <w:color w:val="232626"/>
              <w:sz w:val="32"/>
            </w:rPr>
            <w:t>Solution</w:t>
          </w:r>
        </w:sdtContent>
      </w:sdt>
      <w:r w:rsidR="00D4394D" w:rsidRPr="009F39F3">
        <w:rPr>
          <w:rFonts w:ascii="Arial" w:hAnsi="Arial" w:cs="Arial"/>
          <w:b/>
          <w:bCs/>
          <w:color w:val="232626"/>
          <w:sz w:val="32"/>
        </w:rPr>
        <w:tab/>
      </w:r>
      <w:sdt>
        <w:sdtPr>
          <w:rPr>
            <w:rFonts w:ascii="Arial" w:hAnsi="Arial" w:cs="Arial"/>
            <w:b/>
            <w:bCs/>
            <w:color w:val="232626"/>
            <w:sz w:val="32"/>
          </w:rPr>
          <w:id w:val="-1357104379"/>
          <w:placeholder>
            <w:docPart w:val="DefaultPlaceholder_-1854013440"/>
          </w:placeholder>
        </w:sdtPr>
        <w:sdtEndPr/>
        <w:sdtContent>
          <w:r w:rsidR="00D4394D" w:rsidRPr="009F39F3">
            <w:rPr>
              <w:rFonts w:ascii="Arial" w:hAnsi="Arial" w:cs="Arial"/>
              <w:b/>
              <w:bCs/>
              <w:color w:val="232626"/>
              <w:sz w:val="32"/>
            </w:rPr>
            <w:t>0</w:t>
          </w:r>
        </w:sdtContent>
      </w:sdt>
    </w:p>
    <w:sdt>
      <w:sdtPr>
        <w:rPr>
          <w:rFonts w:ascii="Arial" w:hAnsi="Arial" w:cs="Arial"/>
          <w:color w:val="232626"/>
          <w:sz w:val="32"/>
        </w:rPr>
        <w:id w:val="-1185899585"/>
        <w:placeholder>
          <w:docPart w:val="DefaultPlaceholder_-1854013440"/>
        </w:placeholder>
      </w:sdtPr>
      <w:sdtEndPr/>
      <w:sdtContent>
        <w:p w14:paraId="34045B51" w14:textId="1AFCD5CE" w:rsidR="001173E7" w:rsidRPr="009F39F3" w:rsidRDefault="00524C49">
          <w:pPr>
            <w:pStyle w:val="Luettelokappale"/>
            <w:numPr>
              <w:ilvl w:val="0"/>
              <w:numId w:val="3"/>
            </w:numPr>
            <w:tabs>
              <w:tab w:val="left" w:pos="479"/>
            </w:tabs>
            <w:spacing w:before="56"/>
            <w:ind w:hanging="362"/>
            <w:rPr>
              <w:rFonts w:ascii="Arial" w:hAnsi="Arial" w:cs="Arial"/>
              <w:sz w:val="32"/>
            </w:rPr>
          </w:pPr>
          <w:r>
            <w:rPr>
              <w:rFonts w:ascii="Arial" w:hAnsi="Arial" w:cs="Arial"/>
              <w:color w:val="232626"/>
              <w:sz w:val="32"/>
            </w:rPr>
            <w:t>L’entreprise</w:t>
          </w:r>
        </w:p>
      </w:sdtContent>
    </w:sdt>
    <w:sdt>
      <w:sdtPr>
        <w:rPr>
          <w:rFonts w:ascii="Arial" w:hAnsi="Arial" w:cs="Arial"/>
          <w:color w:val="232626"/>
          <w:sz w:val="32"/>
        </w:rPr>
        <w:id w:val="2020652671"/>
        <w:placeholder>
          <w:docPart w:val="DefaultPlaceholder_-1854013440"/>
        </w:placeholder>
      </w:sdtPr>
      <w:sdtEndPr/>
      <w:sdtContent>
        <w:p w14:paraId="262FFFD4" w14:textId="233F63B2" w:rsidR="001173E7" w:rsidRPr="009F39F3" w:rsidRDefault="00524C49">
          <w:pPr>
            <w:pStyle w:val="Luettelokappale"/>
            <w:numPr>
              <w:ilvl w:val="0"/>
              <w:numId w:val="3"/>
            </w:numPr>
            <w:tabs>
              <w:tab w:val="left" w:pos="507"/>
            </w:tabs>
            <w:spacing w:before="54"/>
            <w:ind w:left="506" w:hanging="390"/>
            <w:rPr>
              <w:rFonts w:ascii="Arial" w:hAnsi="Arial" w:cs="Arial"/>
              <w:sz w:val="32"/>
            </w:rPr>
          </w:pPr>
          <w:r>
            <w:rPr>
              <w:rFonts w:ascii="Arial" w:hAnsi="Arial" w:cs="Arial"/>
              <w:color w:val="232626"/>
              <w:sz w:val="32"/>
            </w:rPr>
            <w:t>Le produit</w:t>
          </w:r>
        </w:p>
      </w:sdtContent>
    </w:sdt>
    <w:sdt>
      <w:sdtPr>
        <w:rPr>
          <w:rFonts w:ascii="Arial" w:hAnsi="Arial" w:cs="Arial"/>
          <w:color w:val="232626"/>
          <w:sz w:val="32"/>
        </w:rPr>
        <w:id w:val="1089116588"/>
        <w:placeholder>
          <w:docPart w:val="DefaultPlaceholder_-1854013440"/>
        </w:placeholder>
      </w:sdtPr>
      <w:sdtEndPr/>
      <w:sdtContent>
        <w:p w14:paraId="1A7633D8" w14:textId="038C2431" w:rsidR="001173E7" w:rsidRPr="009F39F3" w:rsidRDefault="00524C49">
          <w:pPr>
            <w:pStyle w:val="Luettelokappale"/>
            <w:numPr>
              <w:ilvl w:val="0"/>
              <w:numId w:val="3"/>
            </w:numPr>
            <w:tabs>
              <w:tab w:val="left" w:pos="489"/>
            </w:tabs>
            <w:spacing w:before="53"/>
            <w:ind w:left="488" w:hanging="372"/>
            <w:rPr>
              <w:rFonts w:ascii="Arial" w:hAnsi="Arial" w:cs="Arial"/>
              <w:sz w:val="32"/>
            </w:rPr>
          </w:pPr>
          <w:r>
            <w:rPr>
              <w:rFonts w:ascii="Arial" w:hAnsi="Arial" w:cs="Arial"/>
              <w:color w:val="232626"/>
              <w:sz w:val="32"/>
            </w:rPr>
            <w:t>La planification du projet</w:t>
          </w:r>
        </w:p>
      </w:sdtContent>
    </w:sdt>
    <w:p w14:paraId="43AFB86A" w14:textId="77777777" w:rsidR="001173E7" w:rsidRPr="009F39F3" w:rsidRDefault="001173E7">
      <w:pPr>
        <w:pStyle w:val="Leipteksti"/>
        <w:spacing w:before="2"/>
        <w:rPr>
          <w:rFonts w:ascii="Arial" w:hAnsi="Arial" w:cs="Arial"/>
          <w:sz w:val="26"/>
        </w:rPr>
      </w:pPr>
    </w:p>
    <w:p w14:paraId="47429745" w14:textId="22657AA4" w:rsidR="001173E7" w:rsidRPr="009F39F3" w:rsidRDefault="007116DE" w:rsidP="007116DE">
      <w:pPr>
        <w:tabs>
          <w:tab w:val="left" w:pos="5772"/>
        </w:tabs>
        <w:spacing w:before="138"/>
        <w:ind w:left="28"/>
        <w:rPr>
          <w:rFonts w:ascii="Arial" w:hAnsi="Arial" w:cs="Arial"/>
          <w:b/>
          <w:bCs/>
          <w:sz w:val="32"/>
        </w:rPr>
      </w:pPr>
      <w:r>
        <w:rPr>
          <w:rFonts w:ascii="Arial" w:hAnsi="Arial" w:cs="Arial"/>
          <w:b/>
          <w:bCs/>
          <w:color w:val="232626"/>
          <w:sz w:val="32"/>
        </w:rPr>
        <w:t xml:space="preserve"> </w:t>
      </w:r>
      <w:sdt>
        <w:sdtPr>
          <w:rPr>
            <w:rFonts w:ascii="Arial" w:hAnsi="Arial" w:cs="Arial"/>
            <w:b/>
            <w:bCs/>
            <w:color w:val="232626"/>
            <w:sz w:val="32"/>
          </w:rPr>
          <w:id w:val="-206565860"/>
          <w:placeholder>
            <w:docPart w:val="CA359CA12E6B4CEBBA373EFA2EAE3BF1"/>
          </w:placeholder>
        </w:sdtPr>
        <w:sdtEndPr/>
        <w:sdtContent>
          <w:r w:rsidR="00524C49">
            <w:rPr>
              <w:rFonts w:ascii="Arial" w:hAnsi="Arial" w:cs="Arial"/>
              <w:b/>
              <w:bCs/>
              <w:color w:val="232626"/>
              <w:sz w:val="32"/>
            </w:rPr>
            <w:t xml:space="preserve">Le </w:t>
          </w:r>
          <w:r w:rsidR="00AE01DD">
            <w:rPr>
              <w:rFonts w:ascii="Arial" w:hAnsi="Arial" w:cs="Arial"/>
              <w:b/>
              <w:bCs/>
              <w:color w:val="232626"/>
              <w:sz w:val="32"/>
            </w:rPr>
            <w:t>P</w:t>
          </w:r>
          <w:r w:rsidR="00524C49">
            <w:rPr>
              <w:rFonts w:ascii="Arial" w:hAnsi="Arial" w:cs="Arial"/>
              <w:b/>
              <w:bCs/>
              <w:color w:val="232626"/>
              <w:sz w:val="32"/>
            </w:rPr>
            <w:t>arcours</w:t>
          </w:r>
        </w:sdtContent>
      </w:sdt>
      <w:r w:rsidR="00D4394D" w:rsidRPr="009F39F3">
        <w:rPr>
          <w:rFonts w:ascii="Arial" w:hAnsi="Arial" w:cs="Arial"/>
          <w:b/>
          <w:bCs/>
          <w:color w:val="232626"/>
          <w:sz w:val="32"/>
        </w:rPr>
        <w:tab/>
      </w:r>
      <w:sdt>
        <w:sdtPr>
          <w:rPr>
            <w:rFonts w:ascii="Arial" w:hAnsi="Arial" w:cs="Arial"/>
            <w:b/>
            <w:bCs/>
            <w:color w:val="232626"/>
            <w:sz w:val="32"/>
          </w:rPr>
          <w:id w:val="1631358082"/>
          <w:placeholder>
            <w:docPart w:val="DefaultPlaceholder_-1854013440"/>
          </w:placeholder>
        </w:sdtPr>
        <w:sdtEndPr/>
        <w:sdtContent>
          <w:r w:rsidR="00D4394D" w:rsidRPr="009F39F3">
            <w:rPr>
              <w:rFonts w:ascii="Arial" w:hAnsi="Arial" w:cs="Arial"/>
              <w:b/>
              <w:bCs/>
              <w:color w:val="232626"/>
              <w:sz w:val="32"/>
            </w:rPr>
            <w:t>0</w:t>
          </w:r>
        </w:sdtContent>
      </w:sdt>
    </w:p>
    <w:p w14:paraId="60B206F5" w14:textId="77777777" w:rsidR="001173E7" w:rsidRPr="009F39F3" w:rsidRDefault="001173E7">
      <w:pPr>
        <w:pStyle w:val="Leipteksti"/>
        <w:rPr>
          <w:rFonts w:ascii="Arial" w:hAnsi="Arial" w:cs="Arial"/>
        </w:rPr>
      </w:pPr>
    </w:p>
    <w:p w14:paraId="28C1DD7E" w14:textId="77777777" w:rsidR="001173E7" w:rsidRPr="009F39F3" w:rsidRDefault="001173E7">
      <w:pPr>
        <w:pStyle w:val="Leipteksti"/>
        <w:rPr>
          <w:rFonts w:ascii="Arial" w:hAnsi="Arial" w:cs="Arial"/>
        </w:rPr>
      </w:pPr>
    </w:p>
    <w:p w14:paraId="305AE13F" w14:textId="77777777" w:rsidR="001173E7" w:rsidRPr="009F39F3" w:rsidRDefault="001173E7">
      <w:pPr>
        <w:pStyle w:val="Leipteksti"/>
        <w:rPr>
          <w:rFonts w:ascii="Arial" w:hAnsi="Arial" w:cs="Arial"/>
          <w:sz w:val="22"/>
        </w:rPr>
      </w:pPr>
    </w:p>
    <w:p w14:paraId="298009C0" w14:textId="31738A3B" w:rsidR="001173E7" w:rsidRPr="009F39F3" w:rsidRDefault="005D72F2">
      <w:pPr>
        <w:tabs>
          <w:tab w:val="left" w:pos="5772"/>
        </w:tabs>
        <w:spacing w:before="137"/>
        <w:ind w:left="117"/>
        <w:rPr>
          <w:rFonts w:ascii="Arial" w:hAnsi="Arial" w:cs="Arial"/>
          <w:b/>
          <w:bCs/>
          <w:sz w:val="32"/>
        </w:rPr>
      </w:pPr>
      <w:sdt>
        <w:sdtPr>
          <w:rPr>
            <w:rFonts w:ascii="Arial" w:hAnsi="Arial" w:cs="Arial"/>
            <w:b/>
            <w:bCs/>
            <w:color w:val="232626"/>
            <w:sz w:val="32"/>
          </w:rPr>
          <w:id w:val="2138757496"/>
          <w:placeholder>
            <w:docPart w:val="DefaultPlaceholder_-1854013440"/>
          </w:placeholder>
        </w:sdtPr>
        <w:sdtEndPr/>
        <w:sdtContent>
          <w:r w:rsidR="00524C49">
            <w:rPr>
              <w:rFonts w:ascii="Arial" w:hAnsi="Arial" w:cs="Arial"/>
              <w:b/>
              <w:bCs/>
              <w:color w:val="232626"/>
              <w:sz w:val="32"/>
            </w:rPr>
            <w:t>Les Finances</w:t>
          </w:r>
        </w:sdtContent>
      </w:sdt>
      <w:r w:rsidR="00D4394D" w:rsidRPr="009F39F3">
        <w:rPr>
          <w:rFonts w:ascii="Arial" w:hAnsi="Arial" w:cs="Arial"/>
          <w:b/>
          <w:bCs/>
          <w:color w:val="232626"/>
          <w:sz w:val="32"/>
        </w:rPr>
        <w:tab/>
      </w:r>
      <w:sdt>
        <w:sdtPr>
          <w:rPr>
            <w:rFonts w:ascii="Arial" w:hAnsi="Arial" w:cs="Arial"/>
            <w:b/>
            <w:bCs/>
            <w:color w:val="232626"/>
            <w:sz w:val="32"/>
          </w:rPr>
          <w:id w:val="125433719"/>
          <w:placeholder>
            <w:docPart w:val="DefaultPlaceholder_-1854013440"/>
          </w:placeholder>
        </w:sdtPr>
        <w:sdtEndPr/>
        <w:sdtContent>
          <w:r w:rsidR="00D4394D" w:rsidRPr="009F39F3">
            <w:rPr>
              <w:rFonts w:ascii="Arial" w:hAnsi="Arial" w:cs="Arial"/>
              <w:b/>
              <w:bCs/>
              <w:color w:val="232626"/>
              <w:sz w:val="32"/>
            </w:rPr>
            <w:t>0</w:t>
          </w:r>
        </w:sdtContent>
      </w:sdt>
    </w:p>
    <w:p w14:paraId="1B1127B6" w14:textId="52394723" w:rsidR="001173E7" w:rsidRPr="007116DE" w:rsidRDefault="001173E7" w:rsidP="007116DE">
      <w:pPr>
        <w:tabs>
          <w:tab w:val="left" w:pos="489"/>
        </w:tabs>
        <w:spacing w:before="53"/>
        <w:rPr>
          <w:rFonts w:ascii="Arial" w:hAnsi="Arial" w:cs="Arial"/>
          <w:sz w:val="32"/>
        </w:rPr>
      </w:pPr>
    </w:p>
    <w:p w14:paraId="7F9A8363" w14:textId="77777777" w:rsidR="0010502D" w:rsidRDefault="0010502D">
      <w:pPr>
        <w:rPr>
          <w:rFonts w:ascii="Arial" w:hAnsi="Arial" w:cs="Arial"/>
          <w:sz w:val="32"/>
        </w:rPr>
      </w:pPr>
    </w:p>
    <w:p w14:paraId="65AF6B4B" w14:textId="0E12E3DD" w:rsidR="0010502D" w:rsidRDefault="0010502D" w:rsidP="0010502D"/>
    <w:p w14:paraId="35646B1C" w14:textId="690E2774" w:rsidR="0010502D" w:rsidRDefault="00F35378" w:rsidP="0010502D">
      <w:pPr>
        <w:rPr>
          <w:rFonts w:ascii="Arial" w:hAnsi="Arial" w:cs="Arial"/>
          <w:sz w:val="20"/>
        </w:rPr>
      </w:pPr>
      <w:r>
        <w:rPr>
          <w:rFonts w:ascii="Arial" w:hAnsi="Arial" w:cs="Arial"/>
          <w:noProof/>
          <w:sz w:val="20"/>
        </w:rPr>
        <w:drawing>
          <wp:anchor distT="0" distB="0" distL="114300" distR="114300" simplePos="0" relativeHeight="251649024" behindDoc="0" locked="0" layoutInCell="1" allowOverlap="1" wp14:anchorId="6E6EBFE3" wp14:editId="328342B9">
            <wp:simplePos x="0" y="0"/>
            <wp:positionH relativeFrom="column">
              <wp:posOffset>4445</wp:posOffset>
            </wp:positionH>
            <wp:positionV relativeFrom="paragraph">
              <wp:posOffset>126365</wp:posOffset>
            </wp:positionV>
            <wp:extent cx="1151890" cy="11518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1890" cy="1151890"/>
                    </a:xfrm>
                    <a:prstGeom prst="rect">
                      <a:avLst/>
                    </a:prstGeom>
                    <a:noFill/>
                    <a:ln>
                      <a:noFill/>
                    </a:ln>
                  </pic:spPr>
                </pic:pic>
              </a:graphicData>
            </a:graphic>
          </wp:anchor>
        </w:drawing>
      </w:r>
    </w:p>
    <w:p w14:paraId="686DF426" w14:textId="07231F2D" w:rsidR="0010502D" w:rsidRDefault="0010502D" w:rsidP="0010502D">
      <w:pPr>
        <w:rPr>
          <w:rFonts w:ascii="Arial" w:hAnsi="Arial" w:cs="Arial"/>
          <w:sz w:val="20"/>
        </w:rPr>
      </w:pPr>
    </w:p>
    <w:p w14:paraId="09D89659" w14:textId="7930B5EF" w:rsidR="009631AA" w:rsidRPr="009631AA" w:rsidRDefault="009631AA" w:rsidP="009631AA">
      <w:pPr>
        <w:pStyle w:val="NormaaliWWW"/>
        <w:shd w:val="clear" w:color="auto" w:fill="FFFFFF"/>
        <w:spacing w:before="0" w:beforeAutospacing="0" w:after="0" w:afterAutospacing="0"/>
        <w:rPr>
          <w:rFonts w:ascii="Arial" w:hAnsi="Arial" w:cs="Arial"/>
          <w:color w:val="222222"/>
          <w:lang w:val="fr-FR"/>
        </w:rPr>
      </w:pPr>
      <w:r w:rsidRPr="009631AA">
        <w:rPr>
          <w:rFonts w:ascii="Calibri" w:hAnsi="Calibri" w:cs="Calibri"/>
          <w:color w:val="000000"/>
          <w:sz w:val="22"/>
          <w:szCs w:val="22"/>
          <w:lang w:val="fr-FR"/>
        </w:rPr>
        <w:t>Si vous avez aimé ce modèle de business plan, visitez notre blog sur</w:t>
      </w:r>
      <w:r w:rsidRPr="009631AA">
        <w:rPr>
          <w:rFonts w:ascii="Calibri" w:hAnsi="Calibri" w:cs="Calibri"/>
          <w:color w:val="000000"/>
          <w:sz w:val="22"/>
          <w:szCs w:val="22"/>
          <w:lang w:val="fr-FR"/>
        </w:rPr>
        <w:t xml:space="preserve"> </w:t>
      </w:r>
      <w:r w:rsidRPr="009631AA">
        <w:rPr>
          <w:lang w:val="fr-FR"/>
        </w:rPr>
        <w:t xml:space="preserve"> </w:t>
      </w:r>
      <w:hyperlink r:id="rId12" w:history="1">
        <w:r>
          <w:rPr>
            <w:rStyle w:val="Hyperlinkki"/>
            <w:lang w:val="fr-FR"/>
          </w:rPr>
          <w:t>https://www.zervant.com/fr/</w:t>
        </w:r>
      </w:hyperlink>
      <w:r>
        <w:rPr>
          <w:lang w:val="fr-FR"/>
        </w:rPr>
        <w:t xml:space="preserve"> </w:t>
      </w:r>
      <w:r w:rsidRPr="009631AA">
        <w:rPr>
          <w:rFonts w:ascii="Calibri" w:hAnsi="Calibri" w:cs="Calibri"/>
          <w:color w:val="000000"/>
          <w:sz w:val="22"/>
          <w:szCs w:val="22"/>
          <w:lang w:val="fr-FR"/>
        </w:rPr>
        <w:t>pour découvrir encore plus de modèle de document, d’outils gratuits et d’articles complet sur la création et le financement d'entreprise.</w:t>
      </w:r>
    </w:p>
    <w:p w14:paraId="550C83D6" w14:textId="77777777" w:rsidR="009631AA" w:rsidRPr="009631AA" w:rsidRDefault="009631AA" w:rsidP="009631AA">
      <w:pPr>
        <w:pStyle w:val="NormaaliWWW"/>
        <w:shd w:val="clear" w:color="auto" w:fill="FFFFFF"/>
        <w:spacing w:before="0" w:beforeAutospacing="0" w:after="0" w:afterAutospacing="0"/>
        <w:rPr>
          <w:rFonts w:ascii="Arial" w:hAnsi="Arial" w:cs="Arial"/>
          <w:color w:val="222222"/>
          <w:lang w:val="fr-FR"/>
        </w:rPr>
      </w:pPr>
      <w:r w:rsidRPr="009631AA">
        <w:rPr>
          <w:rFonts w:ascii="Calibri" w:hAnsi="Calibri" w:cs="Calibri"/>
          <w:color w:val="000000"/>
          <w:sz w:val="22"/>
          <w:szCs w:val="22"/>
          <w:lang w:val="fr-FR"/>
        </w:rPr>
        <w:t> </w:t>
      </w:r>
    </w:p>
    <w:p w14:paraId="5C2A88B9" w14:textId="77777777" w:rsidR="009631AA" w:rsidRDefault="009631AA" w:rsidP="009631AA">
      <w:pPr>
        <w:pStyle w:val="NormaaliWWW"/>
        <w:shd w:val="clear" w:color="auto" w:fill="FFFFFF"/>
        <w:spacing w:before="0" w:beforeAutospacing="0" w:after="0" w:afterAutospacing="0"/>
        <w:rPr>
          <w:rFonts w:ascii="Arial" w:hAnsi="Arial" w:cs="Arial"/>
          <w:color w:val="222222"/>
        </w:rPr>
      </w:pPr>
      <w:proofErr w:type="spellStart"/>
      <w:r>
        <w:rPr>
          <w:rFonts w:ascii="Calibri" w:hAnsi="Calibri" w:cs="Calibri"/>
          <w:color w:val="000000"/>
          <w:sz w:val="22"/>
          <w:szCs w:val="22"/>
        </w:rPr>
        <w:t>Développer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votre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entreprise</w:t>
      </w:r>
      <w:proofErr w:type="spellEnd"/>
      <w:r>
        <w:rPr>
          <w:rFonts w:ascii="Calibri" w:hAnsi="Calibri" w:cs="Calibri"/>
          <w:color w:val="000000"/>
          <w:sz w:val="22"/>
          <w:szCs w:val="22"/>
        </w:rPr>
        <w:t xml:space="preserve"> avec </w:t>
      </w:r>
      <w:proofErr w:type="spellStart"/>
      <w:r>
        <w:rPr>
          <w:rFonts w:ascii="Calibri" w:hAnsi="Calibri" w:cs="Calibri"/>
          <w:color w:val="000000"/>
          <w:sz w:val="22"/>
          <w:szCs w:val="22"/>
        </w:rPr>
        <w:t>Zervant</w:t>
      </w:r>
      <w:proofErr w:type="spellEnd"/>
      <w:r>
        <w:rPr>
          <w:rFonts w:ascii="Arial" w:hAnsi="Arial" w:cs="Arial"/>
          <w:color w:val="000000"/>
          <w:sz w:val="22"/>
          <w:szCs w:val="22"/>
        </w:rPr>
        <w:t>    </w:t>
      </w:r>
    </w:p>
    <w:p w14:paraId="5D3C53FC" w14:textId="1467409F" w:rsidR="0010502D" w:rsidRPr="004A1DC3" w:rsidRDefault="0010502D" w:rsidP="0010502D">
      <w:r w:rsidRPr="006F7FAD">
        <w:rPr>
          <w:lang w:val="en-US"/>
        </w:rPr>
        <w:br/>
      </w:r>
      <w:r w:rsidRPr="006F7FAD">
        <w:rPr>
          <w:lang w:val="en-US"/>
        </w:rPr>
        <w:br/>
      </w:r>
      <w:r>
        <w:br/>
      </w:r>
      <w:r>
        <w:br/>
      </w:r>
    </w:p>
    <w:p w14:paraId="64B3979E" w14:textId="4CA20B5B" w:rsidR="0010502D" w:rsidRPr="009F39F3" w:rsidRDefault="0010502D">
      <w:pPr>
        <w:rPr>
          <w:rFonts w:ascii="Arial" w:hAnsi="Arial" w:cs="Arial"/>
          <w:sz w:val="32"/>
        </w:rPr>
        <w:sectPr w:rsidR="0010502D" w:rsidRPr="009F39F3">
          <w:headerReference w:type="default" r:id="rId13"/>
          <w:pgSz w:w="11910" w:h="16840"/>
          <w:pgMar w:top="2100" w:right="1320" w:bottom="280" w:left="1320" w:header="1244" w:footer="0" w:gutter="0"/>
          <w:cols w:space="720"/>
        </w:sectPr>
      </w:pPr>
    </w:p>
    <w:p w14:paraId="58CC829B" w14:textId="77777777" w:rsidR="001173E7" w:rsidRPr="009F39F3" w:rsidRDefault="001173E7">
      <w:pPr>
        <w:pStyle w:val="Leipteksti"/>
        <w:rPr>
          <w:rFonts w:ascii="Arial" w:hAnsi="Arial" w:cs="Arial"/>
        </w:rPr>
      </w:pPr>
      <w:bookmarkStart w:id="0" w:name="_Hlk43130705"/>
    </w:p>
    <w:p w14:paraId="38BB57F7" w14:textId="77777777" w:rsidR="001173E7" w:rsidRPr="009F39F3" w:rsidRDefault="001173E7">
      <w:pPr>
        <w:pStyle w:val="Leipteksti"/>
        <w:spacing w:before="1"/>
        <w:rPr>
          <w:rFonts w:ascii="Arial" w:hAnsi="Arial" w:cs="Arial"/>
          <w:sz w:val="15"/>
        </w:rPr>
      </w:pPr>
    </w:p>
    <w:p w14:paraId="062A688A" w14:textId="77777777" w:rsidR="001173E7" w:rsidRPr="009F39F3" w:rsidRDefault="005D72F2">
      <w:pPr>
        <w:pStyle w:val="Leipteksti"/>
        <w:spacing w:line="100" w:lineRule="exact"/>
        <w:ind w:left="69"/>
        <w:rPr>
          <w:rFonts w:ascii="Arial" w:hAnsi="Arial" w:cs="Arial"/>
          <w:sz w:val="10"/>
        </w:rPr>
      </w:pPr>
      <w:r>
        <w:rPr>
          <w:rFonts w:ascii="Arial" w:hAnsi="Arial" w:cs="Arial"/>
          <w:position w:val="-1"/>
          <w:sz w:val="10"/>
        </w:rPr>
      </w:r>
      <w:r>
        <w:rPr>
          <w:rFonts w:ascii="Arial" w:hAnsi="Arial" w:cs="Arial"/>
          <w:position w:val="-1"/>
          <w:sz w:val="10"/>
        </w:rPr>
        <w:pict w14:anchorId="1EAF5766">
          <v:group id="_x0000_s1032" style="width:151.2pt;height:5pt;mso-position-horizontal-relative:char;mso-position-vertical-relative:line" coordsize="3024,100">
            <v:line id="_x0000_s1033" style="position:absolute" from="0,50" to="3024,50" strokecolor="#c7cecb" strokeweight="5pt"/>
            <w10:anchorlock/>
          </v:group>
        </w:pict>
      </w:r>
    </w:p>
    <w:p w14:paraId="23F92664" w14:textId="77777777" w:rsidR="001173E7" w:rsidRPr="009F39F3" w:rsidRDefault="001173E7">
      <w:pPr>
        <w:pStyle w:val="Leipteksti"/>
        <w:rPr>
          <w:rFonts w:ascii="Arial" w:hAnsi="Arial" w:cs="Arial"/>
        </w:rPr>
      </w:pPr>
      <w:bookmarkStart w:id="1" w:name="_Hlk43130854"/>
    </w:p>
    <w:p w14:paraId="28427CE8" w14:textId="77777777" w:rsidR="001173E7" w:rsidRPr="009F39F3" w:rsidRDefault="001173E7">
      <w:pPr>
        <w:pStyle w:val="Leipteksti"/>
        <w:rPr>
          <w:rFonts w:ascii="Arial" w:hAnsi="Arial" w:cs="Arial"/>
        </w:rPr>
      </w:pPr>
    </w:p>
    <w:p w14:paraId="19BE9B10" w14:textId="77777777" w:rsidR="001173E7" w:rsidRPr="009F39F3" w:rsidRDefault="001173E7">
      <w:pPr>
        <w:pStyle w:val="Leipteksti"/>
        <w:rPr>
          <w:rFonts w:ascii="Arial" w:hAnsi="Arial" w:cs="Arial"/>
        </w:rPr>
      </w:pPr>
    </w:p>
    <w:p w14:paraId="404F72EE" w14:textId="77777777" w:rsidR="001173E7" w:rsidRPr="009F39F3" w:rsidRDefault="001173E7">
      <w:pPr>
        <w:pStyle w:val="Leipteksti"/>
        <w:spacing w:before="10"/>
        <w:rPr>
          <w:rFonts w:ascii="Arial" w:hAnsi="Arial" w:cs="Arial"/>
          <w:sz w:val="22"/>
        </w:rPr>
      </w:pPr>
    </w:p>
    <w:tbl>
      <w:tblPr>
        <w:tblW w:w="0" w:type="auto"/>
        <w:tblInd w:w="120" w:type="dxa"/>
        <w:tblBorders>
          <w:top w:val="single" w:sz="8" w:space="0" w:color="C7CECB"/>
          <w:left w:val="single" w:sz="8" w:space="0" w:color="C7CECB"/>
          <w:bottom w:val="single" w:sz="8" w:space="0" w:color="C7CECB"/>
          <w:right w:val="single" w:sz="8" w:space="0" w:color="C7CECB"/>
          <w:insideH w:val="single" w:sz="8" w:space="0" w:color="C7CECB"/>
          <w:insideV w:val="single" w:sz="8" w:space="0" w:color="C7CECB"/>
        </w:tblBorders>
        <w:tblLayout w:type="fixed"/>
        <w:tblCellMar>
          <w:left w:w="0" w:type="dxa"/>
          <w:right w:w="0" w:type="dxa"/>
        </w:tblCellMar>
        <w:tblLook w:val="01E0" w:firstRow="1" w:lastRow="1" w:firstColumn="1" w:lastColumn="1" w:noHBand="0" w:noVBand="0"/>
      </w:tblPr>
      <w:tblGrid>
        <w:gridCol w:w="3010"/>
        <w:gridCol w:w="1505"/>
        <w:gridCol w:w="1505"/>
        <w:gridCol w:w="3010"/>
      </w:tblGrid>
      <w:tr w:rsidR="001173E7" w:rsidRPr="009F39F3" w14:paraId="07ACB2D5" w14:textId="77777777">
        <w:trPr>
          <w:trHeight w:val="5847"/>
        </w:trPr>
        <w:tc>
          <w:tcPr>
            <w:tcW w:w="3010" w:type="dxa"/>
          </w:tcPr>
          <w:p w14:paraId="42F8DE31" w14:textId="77777777" w:rsidR="001173E7" w:rsidRPr="009F39F3" w:rsidRDefault="001173E7">
            <w:pPr>
              <w:pStyle w:val="TableParagraph"/>
              <w:spacing w:before="8"/>
              <w:rPr>
                <w:rFonts w:ascii="Arial" w:hAnsi="Arial" w:cs="Arial"/>
                <w:sz w:val="29"/>
              </w:rPr>
            </w:pPr>
          </w:p>
          <w:p w14:paraId="6070CD73" w14:textId="42E9C4EC" w:rsidR="001173E7" w:rsidRPr="006F7FAD" w:rsidRDefault="004949FA">
            <w:pPr>
              <w:pStyle w:val="TableParagraph"/>
              <w:ind w:left="408"/>
              <w:rPr>
                <w:rFonts w:ascii="Arial" w:hAnsi="Arial" w:cs="Arial"/>
                <w:sz w:val="20"/>
                <w:lang w:val="en-US"/>
              </w:rPr>
            </w:pPr>
            <w:r>
              <w:rPr>
                <w:rFonts w:ascii="Arial" w:hAnsi="Arial" w:cs="Arial"/>
                <w:color w:val="242626"/>
                <w:sz w:val="20"/>
                <w:lang w:val="en-US"/>
              </w:rPr>
              <w:t xml:space="preserve">Le Manque à </w:t>
            </w:r>
            <w:proofErr w:type="spellStart"/>
            <w:r>
              <w:rPr>
                <w:rFonts w:ascii="Arial" w:hAnsi="Arial" w:cs="Arial"/>
                <w:color w:val="242626"/>
                <w:sz w:val="20"/>
                <w:lang w:val="en-US"/>
              </w:rPr>
              <w:t>combler</w:t>
            </w:r>
            <w:proofErr w:type="spellEnd"/>
            <w:r w:rsidR="00D4394D" w:rsidRPr="006F7FAD">
              <w:rPr>
                <w:rFonts w:ascii="Arial" w:hAnsi="Arial" w:cs="Arial"/>
                <w:color w:val="242626"/>
                <w:sz w:val="20"/>
                <w:lang w:val="en-US"/>
              </w:rPr>
              <w:t xml:space="preserve"> </w:t>
            </w:r>
          </w:p>
          <w:p w14:paraId="628691D6" w14:textId="77777777" w:rsidR="001173E7" w:rsidRPr="006F7FAD" w:rsidRDefault="001173E7">
            <w:pPr>
              <w:pStyle w:val="TableParagraph"/>
              <w:spacing w:before="8"/>
              <w:rPr>
                <w:rFonts w:ascii="Arial" w:hAnsi="Arial" w:cs="Arial"/>
                <w:sz w:val="19"/>
                <w:lang w:val="en-US"/>
              </w:rPr>
            </w:pPr>
          </w:p>
          <w:sdt>
            <w:sdtPr>
              <w:rPr>
                <w:rFonts w:ascii="Arial" w:hAnsi="Arial" w:cs="Arial"/>
                <w:color w:val="697373"/>
                <w:sz w:val="16"/>
              </w:rPr>
              <w:id w:val="-1871213130"/>
              <w:placeholder>
                <w:docPart w:val="DefaultPlaceholder_-1854013440"/>
              </w:placeholder>
            </w:sdtPr>
            <w:sdtEndPr/>
            <w:sdtContent>
              <w:p w14:paraId="5B5BB780" w14:textId="77777777" w:rsidR="00900447" w:rsidRDefault="004949FA" w:rsidP="00900447">
                <w:pPr>
                  <w:pStyle w:val="TableParagraph"/>
                  <w:ind w:left="408"/>
                  <w:rPr>
                    <w:rFonts w:ascii="Arial" w:hAnsi="Arial" w:cs="Arial"/>
                    <w:color w:val="697373"/>
                    <w:sz w:val="16"/>
                  </w:rPr>
                </w:pPr>
                <w:r w:rsidRPr="004949FA">
                  <w:rPr>
                    <w:rFonts w:ascii="Arial" w:hAnsi="Arial" w:cs="Arial"/>
                    <w:color w:val="697373"/>
                    <w:sz w:val="16"/>
                  </w:rPr>
                  <w:t xml:space="preserve">Identifiez le manque à combler sur le marché sur lequel vous voulez opérer. </w:t>
                </w:r>
              </w:p>
              <w:p w14:paraId="328E80D2" w14:textId="77777777" w:rsidR="00900447" w:rsidRDefault="00900447" w:rsidP="00900447">
                <w:pPr>
                  <w:pStyle w:val="TableParagraph"/>
                  <w:ind w:left="408"/>
                  <w:rPr>
                    <w:rFonts w:ascii="Arial" w:hAnsi="Arial" w:cs="Arial"/>
                    <w:color w:val="697373"/>
                    <w:sz w:val="16"/>
                  </w:rPr>
                </w:pPr>
              </w:p>
              <w:p w14:paraId="523E944F" w14:textId="77777777" w:rsidR="00900447" w:rsidRDefault="004949FA" w:rsidP="00900447">
                <w:pPr>
                  <w:pStyle w:val="TableParagraph"/>
                  <w:ind w:left="408"/>
                  <w:rPr>
                    <w:rFonts w:ascii="Arial" w:hAnsi="Arial" w:cs="Arial"/>
                    <w:color w:val="697373"/>
                    <w:sz w:val="16"/>
                  </w:rPr>
                </w:pPr>
                <w:r w:rsidRPr="004949FA">
                  <w:rPr>
                    <w:rFonts w:ascii="Arial" w:hAnsi="Arial" w:cs="Arial"/>
                    <w:color w:val="697373"/>
                    <w:sz w:val="16"/>
                  </w:rPr>
                  <w:t>Le manque à combler est souvent un problème partagé par de nombreuses personnes.</w:t>
                </w:r>
              </w:p>
              <w:p w14:paraId="51F588E7" w14:textId="77777777" w:rsidR="00900447" w:rsidRDefault="00900447" w:rsidP="00900447">
                <w:pPr>
                  <w:pStyle w:val="TableParagraph"/>
                  <w:ind w:left="408"/>
                  <w:rPr>
                    <w:rFonts w:ascii="Arial" w:hAnsi="Arial" w:cs="Arial"/>
                    <w:color w:val="697373"/>
                    <w:sz w:val="16"/>
                  </w:rPr>
                </w:pPr>
              </w:p>
              <w:p w14:paraId="0C7AF63B" w14:textId="45CC8420" w:rsidR="001173E7" w:rsidRPr="00900447" w:rsidRDefault="004949FA" w:rsidP="00900447">
                <w:pPr>
                  <w:pStyle w:val="TableParagraph"/>
                  <w:ind w:left="408"/>
                  <w:rPr>
                    <w:rFonts w:ascii="Arial" w:hAnsi="Arial" w:cs="Arial"/>
                    <w:color w:val="242626"/>
                    <w:sz w:val="20"/>
                  </w:rPr>
                </w:pPr>
                <w:r w:rsidRPr="004949FA">
                  <w:rPr>
                    <w:rFonts w:ascii="Arial" w:hAnsi="Arial" w:cs="Arial"/>
                    <w:color w:val="697373"/>
                    <w:sz w:val="16"/>
                  </w:rPr>
                  <w:t>Le manque à combler doit être un problème que vous devez savoir résoudre.</w:t>
                </w:r>
              </w:p>
            </w:sdtContent>
          </w:sdt>
        </w:tc>
        <w:tc>
          <w:tcPr>
            <w:tcW w:w="3010" w:type="dxa"/>
            <w:gridSpan w:val="2"/>
            <w:tcBorders>
              <w:right w:val="single" w:sz="12" w:space="0" w:color="C7CECB"/>
            </w:tcBorders>
          </w:tcPr>
          <w:p w14:paraId="6444ED67" w14:textId="77777777" w:rsidR="001173E7" w:rsidRPr="004949FA" w:rsidRDefault="001173E7">
            <w:pPr>
              <w:pStyle w:val="TableParagraph"/>
              <w:spacing w:before="8"/>
              <w:rPr>
                <w:rFonts w:ascii="Arial" w:hAnsi="Arial" w:cs="Arial"/>
                <w:sz w:val="29"/>
              </w:rPr>
            </w:pPr>
          </w:p>
          <w:p w14:paraId="43547C8F" w14:textId="23BE89CC" w:rsidR="001173E7" w:rsidRPr="00900447" w:rsidRDefault="004949FA">
            <w:pPr>
              <w:pStyle w:val="TableParagraph"/>
              <w:ind w:left="408"/>
              <w:rPr>
                <w:rFonts w:ascii="Arial" w:hAnsi="Arial" w:cs="Arial"/>
                <w:sz w:val="20"/>
              </w:rPr>
            </w:pPr>
            <w:r w:rsidRPr="00900447">
              <w:rPr>
                <w:rFonts w:ascii="Arial" w:hAnsi="Arial" w:cs="Arial"/>
                <w:color w:val="242626"/>
                <w:sz w:val="20"/>
              </w:rPr>
              <w:t>Le Marché</w:t>
            </w:r>
          </w:p>
          <w:p w14:paraId="1B3B4242" w14:textId="77777777" w:rsidR="001173E7" w:rsidRPr="00900447" w:rsidRDefault="001173E7">
            <w:pPr>
              <w:pStyle w:val="TableParagraph"/>
              <w:spacing w:before="8"/>
              <w:rPr>
                <w:rFonts w:ascii="Arial" w:hAnsi="Arial" w:cs="Arial"/>
                <w:sz w:val="19"/>
              </w:rPr>
            </w:pPr>
          </w:p>
          <w:sdt>
            <w:sdtPr>
              <w:rPr>
                <w:rFonts w:ascii="Arial" w:hAnsi="Arial" w:cs="Arial"/>
                <w:color w:val="697373"/>
                <w:sz w:val="16"/>
              </w:rPr>
              <w:id w:val="-694220386"/>
              <w:placeholder>
                <w:docPart w:val="DefaultPlaceholder_-1854013440"/>
              </w:placeholder>
            </w:sdtPr>
            <w:sdtEndPr/>
            <w:sdtContent>
              <w:p w14:paraId="222DE2F3" w14:textId="77777777" w:rsidR="00900447" w:rsidRPr="00900447" w:rsidRDefault="00900447" w:rsidP="00900447">
                <w:pPr>
                  <w:widowControl/>
                  <w:spacing w:line="276" w:lineRule="auto"/>
                  <w:ind w:left="300"/>
                  <w:rPr>
                    <w:rFonts w:ascii="Arial" w:hAnsi="Arial" w:cs="Arial"/>
                    <w:color w:val="697373"/>
                    <w:sz w:val="16"/>
                  </w:rPr>
                </w:pPr>
                <w:r w:rsidRPr="00900447">
                  <w:rPr>
                    <w:rFonts w:ascii="Arial" w:hAnsi="Arial" w:cs="Arial"/>
                    <w:color w:val="697373"/>
                    <w:sz w:val="16"/>
                  </w:rPr>
                  <w:t>Quelles sont les personnes qui rencontrent ces problèmes ?</w:t>
                </w:r>
              </w:p>
              <w:p w14:paraId="5568392D" w14:textId="77777777" w:rsidR="00900447" w:rsidRPr="00900447" w:rsidRDefault="00900447" w:rsidP="00900447">
                <w:pPr>
                  <w:widowControl/>
                  <w:spacing w:line="276" w:lineRule="auto"/>
                  <w:ind w:left="300"/>
                  <w:rPr>
                    <w:rFonts w:ascii="Arial" w:hAnsi="Arial" w:cs="Arial"/>
                    <w:color w:val="697373"/>
                    <w:sz w:val="16"/>
                  </w:rPr>
                </w:pPr>
              </w:p>
              <w:p w14:paraId="35A9C2A5" w14:textId="77777777" w:rsidR="00900447" w:rsidRDefault="00900447" w:rsidP="00900447">
                <w:pPr>
                  <w:widowControl/>
                  <w:spacing w:line="276" w:lineRule="auto"/>
                  <w:ind w:left="300"/>
                  <w:rPr>
                    <w:rFonts w:ascii="Arial" w:hAnsi="Arial" w:cs="Arial"/>
                    <w:color w:val="697373"/>
                    <w:sz w:val="16"/>
                  </w:rPr>
                </w:pPr>
                <w:r w:rsidRPr="00900447">
                  <w:rPr>
                    <w:rFonts w:ascii="Arial" w:hAnsi="Arial" w:cs="Arial"/>
                    <w:color w:val="697373"/>
                    <w:sz w:val="16"/>
                  </w:rPr>
                  <w:t>Y a t-il des caractéristiques communes parmi ce groupe de personnes ?</w:t>
                </w:r>
              </w:p>
              <w:p w14:paraId="3DEECCD5" w14:textId="77777777" w:rsidR="00900447" w:rsidRDefault="00900447" w:rsidP="00900447">
                <w:pPr>
                  <w:widowControl/>
                  <w:spacing w:line="276" w:lineRule="auto"/>
                  <w:ind w:left="300"/>
                  <w:rPr>
                    <w:rFonts w:ascii="Arial" w:hAnsi="Arial" w:cs="Arial"/>
                    <w:color w:val="697373"/>
                    <w:sz w:val="16"/>
                  </w:rPr>
                </w:pPr>
              </w:p>
              <w:p w14:paraId="4B699C51" w14:textId="4C9CFEFB" w:rsidR="001173E7" w:rsidRPr="00900447" w:rsidRDefault="00900447" w:rsidP="00900447">
                <w:pPr>
                  <w:widowControl/>
                  <w:spacing w:line="276" w:lineRule="auto"/>
                  <w:ind w:left="300"/>
                  <w:rPr>
                    <w:rFonts w:ascii="Arial" w:hAnsi="Arial" w:cs="Arial"/>
                    <w:color w:val="697373"/>
                    <w:sz w:val="16"/>
                  </w:rPr>
                </w:pPr>
                <w:r w:rsidRPr="00900447">
                  <w:rPr>
                    <w:rFonts w:ascii="Arial" w:hAnsi="Arial" w:cs="Arial"/>
                    <w:color w:val="697373"/>
                    <w:sz w:val="16"/>
                  </w:rPr>
                  <w:t>Pourquoi sont-ils vos clients potentiels ?</w:t>
                </w:r>
              </w:p>
            </w:sdtContent>
          </w:sdt>
        </w:tc>
        <w:tc>
          <w:tcPr>
            <w:tcW w:w="3010" w:type="dxa"/>
            <w:tcBorders>
              <w:left w:val="single" w:sz="12" w:space="0" w:color="C7CECB"/>
            </w:tcBorders>
          </w:tcPr>
          <w:p w14:paraId="2D9EAE10" w14:textId="77777777" w:rsidR="001173E7" w:rsidRPr="00900447" w:rsidRDefault="001173E7">
            <w:pPr>
              <w:pStyle w:val="TableParagraph"/>
              <w:spacing w:before="8"/>
              <w:rPr>
                <w:rFonts w:ascii="Arial" w:hAnsi="Arial" w:cs="Arial"/>
                <w:sz w:val="29"/>
              </w:rPr>
            </w:pPr>
          </w:p>
          <w:p w14:paraId="3B885F19" w14:textId="1DE55F6A" w:rsidR="001173E7" w:rsidRPr="00900447" w:rsidRDefault="004949FA">
            <w:pPr>
              <w:pStyle w:val="TableParagraph"/>
              <w:ind w:left="403"/>
              <w:rPr>
                <w:rFonts w:ascii="Arial" w:hAnsi="Arial" w:cs="Arial"/>
                <w:sz w:val="20"/>
              </w:rPr>
            </w:pPr>
            <w:r w:rsidRPr="00900447">
              <w:rPr>
                <w:rFonts w:ascii="Arial" w:hAnsi="Arial" w:cs="Arial"/>
                <w:color w:val="242626"/>
                <w:sz w:val="20"/>
              </w:rPr>
              <w:t>La</w:t>
            </w:r>
            <w:r w:rsidR="00D4394D" w:rsidRPr="00900447">
              <w:rPr>
                <w:rFonts w:ascii="Arial" w:hAnsi="Arial" w:cs="Arial"/>
                <w:color w:val="242626"/>
                <w:sz w:val="20"/>
              </w:rPr>
              <w:t xml:space="preserve"> Solution</w:t>
            </w:r>
          </w:p>
          <w:p w14:paraId="79B52044" w14:textId="77777777" w:rsidR="001173E7" w:rsidRPr="00900447" w:rsidRDefault="001173E7">
            <w:pPr>
              <w:pStyle w:val="TableParagraph"/>
              <w:spacing w:before="8"/>
              <w:rPr>
                <w:rFonts w:ascii="Arial" w:hAnsi="Arial" w:cs="Arial"/>
                <w:sz w:val="19"/>
              </w:rPr>
            </w:pPr>
          </w:p>
          <w:sdt>
            <w:sdtPr>
              <w:rPr>
                <w:rFonts w:ascii="Arial" w:hAnsi="Arial" w:cs="Arial"/>
                <w:color w:val="697373"/>
                <w:sz w:val="16"/>
              </w:rPr>
              <w:id w:val="-2047903633"/>
              <w:placeholder>
                <w:docPart w:val="DefaultPlaceholder_-1854013440"/>
              </w:placeholder>
            </w:sdtPr>
            <w:sdtEndPr/>
            <w:sdtContent>
              <w:p w14:paraId="6108217C" w14:textId="77777777" w:rsidR="00900447" w:rsidRPr="00900447" w:rsidRDefault="00900447" w:rsidP="00900447">
                <w:pPr>
                  <w:widowControl/>
                  <w:spacing w:line="276" w:lineRule="auto"/>
                  <w:ind w:left="300"/>
                  <w:rPr>
                    <w:rFonts w:ascii="Arial" w:hAnsi="Arial" w:cs="Arial"/>
                    <w:color w:val="697373"/>
                    <w:sz w:val="16"/>
                  </w:rPr>
                </w:pPr>
                <w:r w:rsidRPr="00900447">
                  <w:rPr>
                    <w:rFonts w:ascii="Arial" w:hAnsi="Arial" w:cs="Arial"/>
                    <w:color w:val="697373"/>
                    <w:sz w:val="16"/>
                  </w:rPr>
                  <w:t>La Solution décrit votre idée.</w:t>
                </w:r>
              </w:p>
              <w:p w14:paraId="0FF975A1" w14:textId="77777777" w:rsidR="00900447" w:rsidRPr="00900447" w:rsidRDefault="00900447" w:rsidP="00900447">
                <w:pPr>
                  <w:widowControl/>
                  <w:spacing w:line="276" w:lineRule="auto"/>
                  <w:ind w:left="300"/>
                  <w:rPr>
                    <w:rFonts w:ascii="Arial" w:hAnsi="Arial" w:cs="Arial"/>
                    <w:color w:val="697373"/>
                    <w:sz w:val="16"/>
                  </w:rPr>
                </w:pPr>
              </w:p>
              <w:p w14:paraId="70226452" w14:textId="77777777" w:rsidR="00900447" w:rsidRPr="00900447" w:rsidRDefault="00900447" w:rsidP="00900447">
                <w:pPr>
                  <w:widowControl/>
                  <w:spacing w:line="276" w:lineRule="auto"/>
                  <w:ind w:left="300"/>
                  <w:rPr>
                    <w:rFonts w:ascii="Arial" w:hAnsi="Arial" w:cs="Arial"/>
                    <w:color w:val="697373"/>
                    <w:sz w:val="16"/>
                  </w:rPr>
                </w:pPr>
                <w:r w:rsidRPr="00900447">
                  <w:rPr>
                    <w:rFonts w:ascii="Arial" w:hAnsi="Arial" w:cs="Arial"/>
                    <w:color w:val="697373"/>
                    <w:sz w:val="16"/>
                  </w:rPr>
                  <w:t>Qu'allez-vous faire pour résoudre le problème que vous avez identifié ? Comment allez-vous faire pour “combler le manque” ?</w:t>
                </w:r>
              </w:p>
              <w:p w14:paraId="726F9EE3" w14:textId="77777777" w:rsidR="00900447" w:rsidRPr="00900447" w:rsidRDefault="00900447" w:rsidP="00900447">
                <w:pPr>
                  <w:widowControl/>
                  <w:spacing w:line="276" w:lineRule="auto"/>
                  <w:ind w:left="300"/>
                  <w:rPr>
                    <w:rFonts w:ascii="Arial" w:hAnsi="Arial" w:cs="Arial"/>
                    <w:color w:val="697373"/>
                    <w:sz w:val="16"/>
                  </w:rPr>
                </w:pPr>
              </w:p>
              <w:p w14:paraId="3F2F6978" w14:textId="77777777" w:rsidR="00900447" w:rsidRPr="00900447" w:rsidRDefault="00900447" w:rsidP="00900447">
                <w:pPr>
                  <w:widowControl/>
                  <w:spacing w:line="276" w:lineRule="auto"/>
                  <w:ind w:left="300"/>
                  <w:rPr>
                    <w:rFonts w:ascii="Arial" w:hAnsi="Arial" w:cs="Arial"/>
                    <w:color w:val="697373"/>
                    <w:sz w:val="16"/>
                  </w:rPr>
                </w:pPr>
                <w:r w:rsidRPr="00900447">
                  <w:rPr>
                    <w:rFonts w:ascii="Arial" w:hAnsi="Arial" w:cs="Arial"/>
                    <w:color w:val="697373"/>
                    <w:sz w:val="16"/>
                  </w:rPr>
                  <w:t xml:space="preserve">Quel est votre argument de vente unique ? L’argument de vente unique est la raison pour laquelle vos clients ont décidé d’acheter vos produits et/ou servies, et c’est aussi la raison pour laquelle ils achèteront de nouveau vos produits et /ou services. </w:t>
                </w:r>
              </w:p>
              <w:p w14:paraId="34A3B6E8" w14:textId="18EDF5F1" w:rsidR="001173E7" w:rsidRPr="009F39F3" w:rsidRDefault="005D72F2">
                <w:pPr>
                  <w:pStyle w:val="TableParagraph"/>
                  <w:spacing w:before="1" w:line="360" w:lineRule="auto"/>
                  <w:ind w:left="395" w:right="407"/>
                  <w:rPr>
                    <w:rFonts w:ascii="Arial" w:hAnsi="Arial" w:cs="Arial"/>
                    <w:sz w:val="16"/>
                  </w:rPr>
                </w:pPr>
              </w:p>
            </w:sdtContent>
          </w:sdt>
        </w:tc>
      </w:tr>
      <w:tr w:rsidR="001173E7" w:rsidRPr="006F7FAD" w14:paraId="6A816B67" w14:textId="77777777">
        <w:trPr>
          <w:trHeight w:val="5840"/>
        </w:trPr>
        <w:tc>
          <w:tcPr>
            <w:tcW w:w="4515" w:type="dxa"/>
            <w:gridSpan w:val="2"/>
          </w:tcPr>
          <w:p w14:paraId="075552F9" w14:textId="77777777" w:rsidR="001173E7" w:rsidRPr="009F39F3" w:rsidRDefault="001173E7">
            <w:pPr>
              <w:pStyle w:val="TableParagraph"/>
              <w:rPr>
                <w:rFonts w:ascii="Arial" w:hAnsi="Arial" w:cs="Arial"/>
                <w:sz w:val="29"/>
              </w:rPr>
            </w:pPr>
          </w:p>
          <w:p w14:paraId="6F5CD9C5" w14:textId="681756F3" w:rsidR="001173E7" w:rsidRPr="00900447" w:rsidRDefault="004949FA">
            <w:pPr>
              <w:pStyle w:val="TableParagraph"/>
              <w:ind w:left="408"/>
              <w:rPr>
                <w:rFonts w:ascii="Arial" w:hAnsi="Arial" w:cs="Arial"/>
                <w:sz w:val="20"/>
              </w:rPr>
            </w:pPr>
            <w:r w:rsidRPr="00900447">
              <w:rPr>
                <w:rFonts w:ascii="Arial" w:hAnsi="Arial" w:cs="Arial"/>
                <w:color w:val="242626"/>
                <w:sz w:val="20"/>
              </w:rPr>
              <w:t>Le Parcours</w:t>
            </w:r>
          </w:p>
          <w:p w14:paraId="581B4710" w14:textId="77777777" w:rsidR="001173E7" w:rsidRPr="00900447" w:rsidRDefault="001173E7">
            <w:pPr>
              <w:pStyle w:val="TableParagraph"/>
              <w:spacing w:before="9"/>
              <w:rPr>
                <w:rFonts w:ascii="Arial" w:hAnsi="Arial" w:cs="Arial"/>
                <w:sz w:val="19"/>
              </w:rPr>
            </w:pPr>
          </w:p>
          <w:sdt>
            <w:sdtPr>
              <w:rPr>
                <w:rFonts w:ascii="Arial" w:hAnsi="Arial" w:cs="Arial"/>
                <w:color w:val="697373"/>
                <w:sz w:val="16"/>
              </w:rPr>
              <w:id w:val="-1971978383"/>
              <w:placeholder>
                <w:docPart w:val="DefaultPlaceholder_-1854013440"/>
              </w:placeholder>
            </w:sdtPr>
            <w:sdtEndPr/>
            <w:sdtContent>
              <w:p w14:paraId="7A1D4D16" w14:textId="77777777" w:rsidR="00900447" w:rsidRPr="00900447" w:rsidRDefault="00900447" w:rsidP="00900447">
                <w:pPr>
                  <w:widowControl/>
                  <w:spacing w:line="276" w:lineRule="auto"/>
                  <w:ind w:left="300"/>
                  <w:rPr>
                    <w:rFonts w:ascii="Arial" w:hAnsi="Arial" w:cs="Arial"/>
                    <w:color w:val="697373"/>
                    <w:sz w:val="16"/>
                  </w:rPr>
                </w:pPr>
                <w:r w:rsidRPr="00900447">
                  <w:rPr>
                    <w:rFonts w:ascii="Arial" w:hAnsi="Arial" w:cs="Arial"/>
                    <w:color w:val="697373"/>
                    <w:sz w:val="16"/>
                  </w:rPr>
                  <w:t>Ceci est le parcours client depuis la découverte du produit au renouvellement d’achat.</w:t>
                </w:r>
              </w:p>
              <w:p w14:paraId="51233DB3" w14:textId="77777777" w:rsidR="00900447" w:rsidRPr="00900447" w:rsidRDefault="00900447" w:rsidP="00900447">
                <w:pPr>
                  <w:widowControl/>
                  <w:spacing w:line="276" w:lineRule="auto"/>
                  <w:ind w:left="300"/>
                  <w:rPr>
                    <w:rFonts w:ascii="Arial" w:hAnsi="Arial" w:cs="Arial"/>
                    <w:color w:val="697373"/>
                    <w:sz w:val="16"/>
                  </w:rPr>
                </w:pPr>
              </w:p>
              <w:p w14:paraId="41C666B7" w14:textId="77777777" w:rsidR="00900447" w:rsidRDefault="00900447" w:rsidP="00900447">
                <w:pPr>
                  <w:widowControl/>
                  <w:spacing w:line="276" w:lineRule="auto"/>
                  <w:ind w:left="300"/>
                  <w:rPr>
                    <w:rFonts w:ascii="Arial" w:hAnsi="Arial" w:cs="Arial"/>
                    <w:color w:val="697373"/>
                    <w:sz w:val="16"/>
                  </w:rPr>
                </w:pPr>
                <w:r w:rsidRPr="00900447">
                  <w:rPr>
                    <w:rFonts w:ascii="Arial" w:hAnsi="Arial" w:cs="Arial"/>
                    <w:color w:val="697373"/>
                    <w:sz w:val="16"/>
                  </w:rPr>
                  <w:t>Commencez par les lister les plateformes sur lesquelles vos potentiels clients vont trouver votre entreprise. Comment vont-ils commencer à utiliser vos produits et/ou services et comment vont-ils interagir avec votre entreprise ?</w:t>
                </w:r>
              </w:p>
              <w:p w14:paraId="2C40D34E" w14:textId="77777777" w:rsidR="00900447" w:rsidRDefault="00900447" w:rsidP="00900447">
                <w:pPr>
                  <w:widowControl/>
                  <w:spacing w:line="276" w:lineRule="auto"/>
                  <w:ind w:left="300"/>
                  <w:rPr>
                    <w:rFonts w:ascii="Arial" w:hAnsi="Arial" w:cs="Arial"/>
                    <w:color w:val="697373"/>
                    <w:sz w:val="16"/>
                  </w:rPr>
                </w:pPr>
              </w:p>
              <w:p w14:paraId="29820B41" w14:textId="735F5B5C" w:rsidR="001173E7" w:rsidRPr="00900447" w:rsidRDefault="00900447" w:rsidP="00900447">
                <w:pPr>
                  <w:widowControl/>
                  <w:spacing w:line="276" w:lineRule="auto"/>
                  <w:ind w:left="300"/>
                  <w:rPr>
                    <w:rFonts w:ascii="Arial" w:hAnsi="Arial" w:cs="Arial"/>
                    <w:color w:val="697373"/>
                    <w:sz w:val="16"/>
                  </w:rPr>
                </w:pPr>
                <w:r w:rsidRPr="00900447">
                  <w:rPr>
                    <w:rFonts w:ascii="Arial" w:hAnsi="Arial" w:cs="Arial"/>
                    <w:color w:val="697373"/>
                    <w:sz w:val="16"/>
                  </w:rPr>
                  <w:t>Le parcours doit être une séquence d'événements clairs et doit décrire exactement comment votre entreprise va fonctionner du point de vue de l’utilisateur, qui est le l’element le plus important.</w:t>
                </w:r>
              </w:p>
            </w:sdtContent>
          </w:sdt>
        </w:tc>
        <w:tc>
          <w:tcPr>
            <w:tcW w:w="4515" w:type="dxa"/>
            <w:gridSpan w:val="2"/>
          </w:tcPr>
          <w:p w14:paraId="7CF6794D" w14:textId="77777777" w:rsidR="001173E7" w:rsidRPr="00900447" w:rsidRDefault="001173E7">
            <w:pPr>
              <w:pStyle w:val="TableParagraph"/>
              <w:rPr>
                <w:rFonts w:ascii="Arial" w:hAnsi="Arial" w:cs="Arial"/>
                <w:sz w:val="29"/>
              </w:rPr>
            </w:pPr>
          </w:p>
          <w:p w14:paraId="16988420" w14:textId="4A7C486B" w:rsidR="001173E7" w:rsidRPr="00A25F70" w:rsidRDefault="004949FA">
            <w:pPr>
              <w:pStyle w:val="TableParagraph"/>
              <w:ind w:left="413"/>
              <w:rPr>
                <w:rFonts w:ascii="Arial" w:hAnsi="Arial" w:cs="Arial"/>
                <w:sz w:val="20"/>
              </w:rPr>
            </w:pPr>
            <w:r w:rsidRPr="00A25F70">
              <w:rPr>
                <w:rFonts w:ascii="Arial" w:hAnsi="Arial" w:cs="Arial"/>
                <w:color w:val="242626"/>
                <w:sz w:val="20"/>
              </w:rPr>
              <w:t>Les Finances</w:t>
            </w:r>
          </w:p>
          <w:p w14:paraId="74116A8E" w14:textId="77777777" w:rsidR="001173E7" w:rsidRPr="00A25F70" w:rsidRDefault="001173E7">
            <w:pPr>
              <w:pStyle w:val="TableParagraph"/>
              <w:spacing w:before="3"/>
              <w:rPr>
                <w:rFonts w:ascii="Arial" w:hAnsi="Arial" w:cs="Arial"/>
                <w:sz w:val="24"/>
              </w:rPr>
            </w:pPr>
          </w:p>
          <w:sdt>
            <w:sdtPr>
              <w:rPr>
                <w:rFonts w:ascii="Arial" w:hAnsi="Arial" w:cs="Arial"/>
                <w:spacing w:val="41"/>
                <w:position w:val="-2"/>
                <w:sz w:val="24"/>
                <w:szCs w:val="24"/>
              </w:rPr>
              <w:id w:val="-1611961789"/>
              <w:placeholder>
                <w:docPart w:val="DefaultPlaceholder_-1854013440"/>
              </w:placeholder>
            </w:sdtPr>
            <w:sdtEndPr>
              <w:rPr>
                <w:spacing w:val="0"/>
                <w:sz w:val="15"/>
                <w:szCs w:val="22"/>
              </w:rPr>
            </w:sdtEndPr>
            <w:sdtContent>
              <w:sdt>
                <w:sdtPr>
                  <w:rPr>
                    <w:rFonts w:ascii="Arial" w:hAnsi="Arial" w:cs="Arial"/>
                    <w:color w:val="697373"/>
                    <w:sz w:val="16"/>
                  </w:rPr>
                  <w:id w:val="1974556675"/>
                  <w:placeholder>
                    <w:docPart w:val="88D83BDE03114CEAB6138E0B3C3189FE"/>
                  </w:placeholder>
                </w:sdtPr>
                <w:sdtEndPr/>
                <w:sdtContent>
                  <w:p w14:paraId="18D209FF" w14:textId="77777777" w:rsidR="00A25F70" w:rsidRPr="00A25F70" w:rsidRDefault="00A25F70" w:rsidP="00A25F70">
                    <w:pPr>
                      <w:widowControl/>
                      <w:spacing w:line="276" w:lineRule="auto"/>
                      <w:ind w:left="300"/>
                      <w:rPr>
                        <w:rFonts w:ascii="Arial" w:hAnsi="Arial" w:cs="Arial"/>
                        <w:color w:val="697373"/>
                        <w:sz w:val="16"/>
                      </w:rPr>
                    </w:pPr>
                    <w:r w:rsidRPr="00A25F70">
                      <w:rPr>
                        <w:rFonts w:ascii="Arial" w:hAnsi="Arial" w:cs="Arial"/>
                        <w:color w:val="697373"/>
                        <w:sz w:val="16"/>
                      </w:rPr>
                      <w:t>Combien d’argent rentre, combien d’argent sort de votre entreprise et comment ?</w:t>
                    </w:r>
                  </w:p>
                  <w:p w14:paraId="4CD639D4" w14:textId="77777777" w:rsidR="00A25F70" w:rsidRPr="00A25F70" w:rsidRDefault="00A25F70" w:rsidP="00A25F70">
                    <w:pPr>
                      <w:widowControl/>
                      <w:spacing w:line="276" w:lineRule="auto"/>
                      <w:ind w:left="300"/>
                      <w:rPr>
                        <w:rFonts w:ascii="Arial" w:hAnsi="Arial" w:cs="Arial"/>
                        <w:color w:val="697373"/>
                        <w:sz w:val="16"/>
                      </w:rPr>
                    </w:pPr>
                  </w:p>
                  <w:p w14:paraId="51754AB6" w14:textId="77777777" w:rsidR="00A25F70" w:rsidRPr="00A25F70" w:rsidRDefault="00A25F70" w:rsidP="00A25F70">
                    <w:pPr>
                      <w:widowControl/>
                      <w:spacing w:line="276" w:lineRule="auto"/>
                      <w:ind w:left="300"/>
                      <w:rPr>
                        <w:rFonts w:ascii="Arial" w:hAnsi="Arial" w:cs="Arial"/>
                        <w:color w:val="697373"/>
                        <w:sz w:val="16"/>
                      </w:rPr>
                    </w:pPr>
                    <w:r w:rsidRPr="00A25F70">
                      <w:rPr>
                        <w:rFonts w:ascii="Arial" w:hAnsi="Arial" w:cs="Arial"/>
                        <w:color w:val="697373"/>
                        <w:sz w:val="16"/>
                      </w:rPr>
                      <w:t xml:space="preserve">Mentionnez les transaction ponctuelles et les transactions récurrentes. </w:t>
                    </w:r>
                  </w:p>
                  <w:p w14:paraId="1BC01A03" w14:textId="77777777" w:rsidR="00A25F70" w:rsidRPr="00A25F70" w:rsidRDefault="00A25F70" w:rsidP="00A25F70">
                    <w:pPr>
                      <w:widowControl/>
                      <w:spacing w:line="276" w:lineRule="auto"/>
                      <w:ind w:left="300"/>
                      <w:rPr>
                        <w:rFonts w:ascii="Arial" w:hAnsi="Arial" w:cs="Arial"/>
                        <w:color w:val="697373"/>
                        <w:sz w:val="16"/>
                      </w:rPr>
                    </w:pPr>
                  </w:p>
                  <w:p w14:paraId="33B29C2A" w14:textId="77777777" w:rsidR="00A25F70" w:rsidRPr="00A25F70" w:rsidRDefault="00A25F70" w:rsidP="00A25F70">
                    <w:pPr>
                      <w:widowControl/>
                      <w:spacing w:line="276" w:lineRule="auto"/>
                      <w:ind w:left="300"/>
                      <w:rPr>
                        <w:rFonts w:ascii="Arial" w:hAnsi="Arial" w:cs="Arial"/>
                        <w:color w:val="697373"/>
                        <w:sz w:val="16"/>
                      </w:rPr>
                    </w:pPr>
                    <w:r w:rsidRPr="00A25F70">
                      <w:rPr>
                        <w:rFonts w:ascii="Arial" w:hAnsi="Arial" w:cs="Arial"/>
                        <w:color w:val="697373"/>
                        <w:sz w:val="16"/>
                      </w:rPr>
                      <w:t xml:space="preserve">Assurez-vous de documenter les coûts nécessaires pour pour démarrer votre entreprise, le coûts de développement et les coûts de marketing. </w:t>
                    </w:r>
                  </w:p>
                  <w:p w14:paraId="0BE8A34F" w14:textId="661DBE23" w:rsidR="001173E7" w:rsidRPr="006F7FAD" w:rsidRDefault="005D72F2" w:rsidP="005F7BD1">
                    <w:pPr>
                      <w:pStyle w:val="TableParagraph"/>
                      <w:spacing w:before="1" w:line="360" w:lineRule="auto"/>
                      <w:ind w:left="400" w:right="513"/>
                      <w:rPr>
                        <w:rFonts w:ascii="Arial" w:hAnsi="Arial" w:cs="Arial"/>
                        <w:lang w:val="en-US"/>
                      </w:rPr>
                    </w:pPr>
                  </w:p>
                </w:sdtContent>
              </w:sdt>
            </w:sdtContent>
          </w:sdt>
          <w:p w14:paraId="76CDC2D2" w14:textId="77777777" w:rsidR="001173E7" w:rsidRPr="006F7FAD" w:rsidRDefault="001173E7">
            <w:pPr>
              <w:pStyle w:val="TableParagraph"/>
              <w:rPr>
                <w:rFonts w:ascii="Arial" w:hAnsi="Arial" w:cs="Arial"/>
                <w:sz w:val="20"/>
                <w:lang w:val="en-US"/>
              </w:rPr>
            </w:pPr>
          </w:p>
          <w:p w14:paraId="4EB7EA2C" w14:textId="77777777" w:rsidR="001173E7" w:rsidRPr="006F7FAD" w:rsidRDefault="001173E7">
            <w:pPr>
              <w:pStyle w:val="TableParagraph"/>
              <w:rPr>
                <w:rFonts w:ascii="Arial" w:hAnsi="Arial" w:cs="Arial"/>
                <w:sz w:val="20"/>
                <w:lang w:val="en-US"/>
              </w:rPr>
            </w:pPr>
          </w:p>
          <w:p w14:paraId="009F8BCE" w14:textId="77777777" w:rsidR="001173E7" w:rsidRPr="006F7FAD" w:rsidRDefault="001173E7">
            <w:pPr>
              <w:pStyle w:val="TableParagraph"/>
              <w:rPr>
                <w:rFonts w:ascii="Arial" w:hAnsi="Arial" w:cs="Arial"/>
                <w:sz w:val="20"/>
                <w:lang w:val="en-US"/>
              </w:rPr>
            </w:pPr>
          </w:p>
          <w:p w14:paraId="03C30DF2" w14:textId="77777777" w:rsidR="001173E7" w:rsidRPr="006F7FAD" w:rsidRDefault="001173E7">
            <w:pPr>
              <w:pStyle w:val="TableParagraph"/>
              <w:rPr>
                <w:rFonts w:ascii="Arial" w:hAnsi="Arial" w:cs="Arial"/>
                <w:sz w:val="20"/>
                <w:lang w:val="en-US"/>
              </w:rPr>
            </w:pPr>
          </w:p>
          <w:p w14:paraId="6CFAA18E" w14:textId="77777777" w:rsidR="001173E7" w:rsidRPr="006F7FAD" w:rsidRDefault="001173E7">
            <w:pPr>
              <w:pStyle w:val="TableParagraph"/>
              <w:rPr>
                <w:rFonts w:ascii="Arial" w:hAnsi="Arial" w:cs="Arial"/>
                <w:sz w:val="20"/>
                <w:lang w:val="en-US"/>
              </w:rPr>
            </w:pPr>
          </w:p>
          <w:p w14:paraId="6614A31A" w14:textId="77777777" w:rsidR="001173E7" w:rsidRPr="006F7FAD" w:rsidRDefault="001173E7">
            <w:pPr>
              <w:pStyle w:val="TableParagraph"/>
              <w:rPr>
                <w:rFonts w:ascii="Arial" w:hAnsi="Arial" w:cs="Arial"/>
                <w:sz w:val="20"/>
                <w:lang w:val="en-US"/>
              </w:rPr>
            </w:pPr>
          </w:p>
          <w:p w14:paraId="40C20738" w14:textId="77777777" w:rsidR="001173E7" w:rsidRPr="006F7FAD" w:rsidRDefault="001173E7">
            <w:pPr>
              <w:pStyle w:val="TableParagraph"/>
              <w:rPr>
                <w:rFonts w:ascii="Arial" w:hAnsi="Arial" w:cs="Arial"/>
                <w:sz w:val="20"/>
                <w:lang w:val="en-US"/>
              </w:rPr>
            </w:pPr>
          </w:p>
          <w:p w14:paraId="6E9BC2F6" w14:textId="77777777" w:rsidR="001173E7" w:rsidRPr="006F7FAD" w:rsidRDefault="001173E7">
            <w:pPr>
              <w:pStyle w:val="TableParagraph"/>
              <w:rPr>
                <w:rFonts w:ascii="Arial" w:hAnsi="Arial" w:cs="Arial"/>
                <w:sz w:val="20"/>
                <w:lang w:val="en-US"/>
              </w:rPr>
            </w:pPr>
          </w:p>
          <w:p w14:paraId="68934C7A" w14:textId="77777777" w:rsidR="001173E7" w:rsidRPr="006F7FAD" w:rsidRDefault="001173E7">
            <w:pPr>
              <w:pStyle w:val="TableParagraph"/>
              <w:rPr>
                <w:rFonts w:ascii="Arial" w:hAnsi="Arial" w:cs="Arial"/>
                <w:sz w:val="20"/>
                <w:lang w:val="en-US"/>
              </w:rPr>
            </w:pPr>
          </w:p>
          <w:p w14:paraId="75E9E0EC" w14:textId="77777777" w:rsidR="001173E7" w:rsidRPr="006F7FAD" w:rsidRDefault="001173E7">
            <w:pPr>
              <w:pStyle w:val="TableParagraph"/>
              <w:rPr>
                <w:rFonts w:ascii="Arial" w:hAnsi="Arial" w:cs="Arial"/>
                <w:sz w:val="20"/>
                <w:lang w:val="en-US"/>
              </w:rPr>
            </w:pPr>
          </w:p>
          <w:p w14:paraId="2866C090" w14:textId="77777777" w:rsidR="001173E7" w:rsidRPr="006F7FAD" w:rsidRDefault="001173E7">
            <w:pPr>
              <w:pStyle w:val="TableParagraph"/>
              <w:rPr>
                <w:rFonts w:ascii="Arial" w:hAnsi="Arial" w:cs="Arial"/>
                <w:sz w:val="20"/>
                <w:lang w:val="en-US"/>
              </w:rPr>
            </w:pPr>
          </w:p>
          <w:p w14:paraId="08F60D7D" w14:textId="77777777" w:rsidR="001173E7" w:rsidRPr="006F7FAD" w:rsidRDefault="001173E7">
            <w:pPr>
              <w:pStyle w:val="TableParagraph"/>
              <w:rPr>
                <w:rFonts w:ascii="Arial" w:hAnsi="Arial" w:cs="Arial"/>
                <w:sz w:val="20"/>
                <w:lang w:val="en-US"/>
              </w:rPr>
            </w:pPr>
          </w:p>
          <w:p w14:paraId="62701839" w14:textId="77777777" w:rsidR="001173E7" w:rsidRPr="006F7FAD" w:rsidRDefault="001173E7">
            <w:pPr>
              <w:pStyle w:val="TableParagraph"/>
              <w:rPr>
                <w:rFonts w:ascii="Arial" w:hAnsi="Arial" w:cs="Arial"/>
                <w:sz w:val="20"/>
                <w:lang w:val="en-US"/>
              </w:rPr>
            </w:pPr>
          </w:p>
          <w:p w14:paraId="015E3C2C" w14:textId="77777777" w:rsidR="001173E7" w:rsidRPr="006F7FAD" w:rsidRDefault="001173E7">
            <w:pPr>
              <w:pStyle w:val="TableParagraph"/>
              <w:rPr>
                <w:rFonts w:ascii="Arial" w:hAnsi="Arial" w:cs="Arial"/>
                <w:sz w:val="20"/>
                <w:lang w:val="en-US"/>
              </w:rPr>
            </w:pPr>
          </w:p>
          <w:p w14:paraId="173701F5" w14:textId="77777777" w:rsidR="001173E7" w:rsidRPr="006F7FAD" w:rsidRDefault="001173E7">
            <w:pPr>
              <w:pStyle w:val="TableParagraph"/>
              <w:rPr>
                <w:rFonts w:ascii="Arial" w:hAnsi="Arial" w:cs="Arial"/>
                <w:sz w:val="20"/>
                <w:lang w:val="en-US"/>
              </w:rPr>
            </w:pPr>
          </w:p>
          <w:p w14:paraId="3452E0A8" w14:textId="77777777" w:rsidR="001173E7" w:rsidRPr="006F7FAD" w:rsidRDefault="001173E7">
            <w:pPr>
              <w:pStyle w:val="TableParagraph"/>
              <w:spacing w:before="7"/>
              <w:rPr>
                <w:rFonts w:ascii="Arial" w:hAnsi="Arial" w:cs="Arial"/>
                <w:sz w:val="15"/>
                <w:lang w:val="en-US"/>
              </w:rPr>
            </w:pPr>
          </w:p>
        </w:tc>
      </w:tr>
      <w:bookmarkEnd w:id="0"/>
      <w:bookmarkEnd w:id="1"/>
    </w:tbl>
    <w:p w14:paraId="020232DD" w14:textId="77777777" w:rsidR="001173E7" w:rsidRPr="00227569" w:rsidRDefault="001173E7">
      <w:pPr>
        <w:rPr>
          <w:rFonts w:ascii="Arial" w:hAnsi="Arial" w:cs="Arial"/>
          <w:sz w:val="15"/>
        </w:rPr>
        <w:sectPr w:rsidR="001173E7" w:rsidRPr="00227569">
          <w:headerReference w:type="default" r:id="rId14"/>
          <w:pgSz w:w="11910" w:h="16840"/>
          <w:pgMar w:top="2100" w:right="1320" w:bottom="280" w:left="1320" w:header="1244" w:footer="0" w:gutter="0"/>
          <w:cols w:space="720"/>
        </w:sectPr>
      </w:pPr>
    </w:p>
    <w:p w14:paraId="477D41FF" w14:textId="52DB02CD" w:rsidR="001173E7" w:rsidRPr="00227569" w:rsidRDefault="005D72F2">
      <w:pPr>
        <w:pStyle w:val="Leipteksti"/>
        <w:rPr>
          <w:rFonts w:ascii="Arial" w:hAnsi="Arial" w:cs="Arial"/>
          <w:i/>
        </w:rPr>
      </w:pPr>
      <w:r>
        <w:rPr>
          <w:rFonts w:ascii="Arial" w:hAnsi="Arial" w:cs="Arial"/>
          <w:noProof/>
        </w:rPr>
        <w:lastRenderedPageBreak/>
        <w:pict w14:anchorId="521A038D">
          <v:shape id="_x0000_s1052" type="#_x0000_t202" style="position:absolute;margin-left:348.55pt;margin-top:.55pt;width:180.95pt;height:172.1pt;z-index:25165619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_x0000_s1052">
              <w:txbxContent>
                <w:p w14:paraId="52B5F7B5" w14:textId="77777777" w:rsidR="00227569" w:rsidRPr="00C03E58" w:rsidRDefault="00227569" w:rsidP="00227569">
                  <w:pPr>
                    <w:rPr>
                      <w:color w:val="0D0D0D"/>
                      <w:sz w:val="18"/>
                    </w:rPr>
                  </w:pPr>
                  <w:r w:rsidRPr="00C03E58">
                    <w:rPr>
                      <w:color w:val="0D0D0D"/>
                      <w:sz w:val="18"/>
                    </w:rPr>
                    <w:t xml:space="preserve">Dans cette section vous allez approfondir la discussion sur le problème que vous avez identifié. </w:t>
                  </w:r>
                </w:p>
                <w:p w14:paraId="29ECB006" w14:textId="77777777" w:rsidR="00227569" w:rsidRPr="00C03E58" w:rsidRDefault="00227569" w:rsidP="00227569">
                  <w:pPr>
                    <w:rPr>
                      <w:color w:val="0D0D0D"/>
                      <w:sz w:val="18"/>
                    </w:rPr>
                  </w:pPr>
                </w:p>
                <w:p w14:paraId="7829A4C7" w14:textId="77777777" w:rsidR="00227569" w:rsidRPr="00C03E58" w:rsidRDefault="00227569" w:rsidP="00227569">
                  <w:pPr>
                    <w:rPr>
                      <w:color w:val="0D0D0D"/>
                      <w:sz w:val="18"/>
                    </w:rPr>
                  </w:pPr>
                  <w:r w:rsidRPr="00C03E58">
                    <w:rPr>
                      <w:color w:val="0D0D0D"/>
                      <w:sz w:val="18"/>
                    </w:rPr>
                    <w:t>Le manque à combler sur le marché est peut-être évident mais vous aurez à fournir des données sur ce dernier pour mieux comprendre les chiffres de diverses études et pour communiquer ces données aux autres.</w:t>
                  </w:r>
                </w:p>
                <w:p w14:paraId="70A354E2" w14:textId="77777777" w:rsidR="00227569" w:rsidRPr="00C03E58" w:rsidRDefault="00227569" w:rsidP="00227569">
                  <w:pPr>
                    <w:rPr>
                      <w:color w:val="0D0D0D"/>
                      <w:sz w:val="18"/>
                    </w:rPr>
                  </w:pPr>
                </w:p>
                <w:p w14:paraId="5852B963" w14:textId="68F091EB" w:rsidR="00EA1407" w:rsidRPr="00227569" w:rsidRDefault="00227569">
                  <w:pPr>
                    <w:rPr>
                      <w:rFonts w:ascii="Calibri" w:eastAsia="Calibri" w:hAnsi="Calibri" w:cs="Calibri"/>
                      <w:color w:val="0D0D0D"/>
                      <w:sz w:val="18"/>
                    </w:rPr>
                  </w:pPr>
                  <w:r w:rsidRPr="00C03E58">
                    <w:rPr>
                      <w:color w:val="0D0D0D"/>
                      <w:sz w:val="18"/>
                    </w:rPr>
                    <w:t>Les personnes qui liront ceci devront pouvoir constater les mêmes opportunités que vous avez identifiées.</w:t>
                  </w:r>
                </w:p>
              </w:txbxContent>
            </v:textbox>
            <w10:wrap type="square"/>
          </v:shape>
        </w:pict>
      </w:r>
    </w:p>
    <w:p w14:paraId="2B59BB7D" w14:textId="77777777" w:rsidR="001173E7" w:rsidRPr="00227569" w:rsidRDefault="001173E7">
      <w:pPr>
        <w:pStyle w:val="Leipteksti"/>
        <w:rPr>
          <w:rFonts w:ascii="Arial" w:hAnsi="Arial" w:cs="Arial"/>
          <w:i/>
        </w:rPr>
      </w:pPr>
    </w:p>
    <w:p w14:paraId="4D145760" w14:textId="77777777" w:rsidR="001173E7" w:rsidRPr="00227569" w:rsidRDefault="001173E7">
      <w:pPr>
        <w:pStyle w:val="Leipteksti"/>
        <w:rPr>
          <w:rFonts w:ascii="Arial" w:hAnsi="Arial" w:cs="Arial"/>
          <w:sz w:val="24"/>
        </w:rPr>
      </w:pPr>
    </w:p>
    <w:p w14:paraId="5FE75CFD" w14:textId="77777777" w:rsidR="00227569" w:rsidRPr="00C03E58" w:rsidRDefault="00227569" w:rsidP="00227569">
      <w:pPr>
        <w:rPr>
          <w:rFonts w:ascii="Arial" w:eastAsia="Arial" w:hAnsi="Arial" w:cs="Arial"/>
          <w:color w:val="7F7F7F"/>
          <w:sz w:val="20"/>
          <w:szCs w:val="20"/>
        </w:rPr>
      </w:pPr>
      <w:r w:rsidRPr="00C03E58">
        <w:rPr>
          <w:rFonts w:ascii="Arial" w:eastAsia="Arial" w:hAnsi="Arial" w:cs="Arial"/>
          <w:color w:val="7F7F7F"/>
          <w:sz w:val="20"/>
          <w:szCs w:val="20"/>
        </w:rPr>
        <w:t xml:space="preserve">Des études récentes ont montré qu’un total de 12 milliards de livres par an est dépensé par les propriétaires d’animaux de compagnie en Grande-Bretagne pour acheter des produits et des services pour animaux de compagnie. Depuis 2002, ce chiffre augmente en moyenne de 5,4 % tous les ans et les prédictions indiquent que ce chiffre va augmenter de 5 % en 2020. </w:t>
      </w:r>
    </w:p>
    <w:p w14:paraId="49E73572" w14:textId="77777777" w:rsidR="00227569" w:rsidRPr="00C03E58" w:rsidRDefault="00227569" w:rsidP="00227569">
      <w:pPr>
        <w:rPr>
          <w:rFonts w:ascii="Arial" w:eastAsia="Arial" w:hAnsi="Arial" w:cs="Arial"/>
          <w:color w:val="7F7F7F"/>
          <w:sz w:val="20"/>
          <w:szCs w:val="20"/>
        </w:rPr>
      </w:pPr>
    </w:p>
    <w:p w14:paraId="45FA2098" w14:textId="77777777" w:rsidR="00227569" w:rsidRPr="00C03E58" w:rsidRDefault="00227569" w:rsidP="00227569">
      <w:pPr>
        <w:rPr>
          <w:rFonts w:ascii="Arial" w:eastAsia="Arial" w:hAnsi="Arial" w:cs="Arial"/>
          <w:color w:val="7F7F7F"/>
          <w:sz w:val="20"/>
          <w:szCs w:val="20"/>
        </w:rPr>
      </w:pPr>
      <w:r w:rsidRPr="00C03E58">
        <w:rPr>
          <w:rFonts w:ascii="Arial" w:eastAsia="Arial" w:hAnsi="Arial" w:cs="Arial"/>
          <w:color w:val="7F7F7F"/>
          <w:sz w:val="20"/>
          <w:szCs w:val="20"/>
        </w:rPr>
        <w:t>Les fournisseurs de services pour animaux de compagnie en Grande-Bretagne sont principalement des petites entreprises indépendantes sans réelle infrastructure. Souvent, ces petites entreprises ne possèdent  pas d’assurance adéquate et elles ne possèdent pas de solution de gestion de services ni de système réservation, ce qui ne leur permet pas d’être fiable à 100 %.</w:t>
      </w:r>
    </w:p>
    <w:p w14:paraId="27C13A51" w14:textId="77777777" w:rsidR="00227569" w:rsidRPr="00C03E58" w:rsidRDefault="00227569" w:rsidP="00227569">
      <w:pPr>
        <w:rPr>
          <w:rFonts w:ascii="Arial" w:eastAsia="Arial" w:hAnsi="Arial" w:cs="Arial"/>
          <w:color w:val="7F7F7F"/>
          <w:sz w:val="20"/>
          <w:szCs w:val="20"/>
        </w:rPr>
      </w:pPr>
    </w:p>
    <w:p w14:paraId="3AE6F9C3" w14:textId="77777777" w:rsidR="00227569" w:rsidRPr="00C03E58" w:rsidRDefault="00227569" w:rsidP="00227569">
      <w:pPr>
        <w:rPr>
          <w:rFonts w:ascii="Arial" w:eastAsia="Arial" w:hAnsi="Arial" w:cs="Arial"/>
          <w:color w:val="7F7F7F"/>
          <w:sz w:val="20"/>
          <w:szCs w:val="20"/>
        </w:rPr>
      </w:pPr>
      <w:r w:rsidRPr="00C03E58">
        <w:rPr>
          <w:rFonts w:ascii="Arial" w:eastAsia="Arial" w:hAnsi="Arial" w:cs="Arial"/>
          <w:color w:val="7F7F7F"/>
          <w:sz w:val="20"/>
          <w:szCs w:val="20"/>
        </w:rPr>
        <w:t>Aux États-Unis , des applications comme Rover ont pris le marché d'assaut en permettant aux petites entreprises indépendantes de faire de la publicité et de gérer leur entreprise avec une application mobile, permettant de créer un moyen de communication direct entre les consommateurs et les fournisseurs de services. Du point de vue des usagers, cela a la même structure que l’application AirBnb.</w:t>
      </w:r>
    </w:p>
    <w:p w14:paraId="4A087A7E" w14:textId="77777777" w:rsidR="00227569" w:rsidRPr="00C03E58" w:rsidRDefault="00227569" w:rsidP="00227569">
      <w:pPr>
        <w:rPr>
          <w:rFonts w:ascii="Arial" w:eastAsia="Arial" w:hAnsi="Arial" w:cs="Arial"/>
          <w:color w:val="7F7F7F"/>
          <w:sz w:val="20"/>
          <w:szCs w:val="20"/>
        </w:rPr>
      </w:pPr>
    </w:p>
    <w:p w14:paraId="425006A5" w14:textId="77777777" w:rsidR="00227569" w:rsidRPr="00C03E58" w:rsidRDefault="00227569" w:rsidP="00227569">
      <w:pPr>
        <w:rPr>
          <w:rFonts w:ascii="Arial" w:eastAsia="Arial" w:hAnsi="Arial" w:cs="Arial"/>
          <w:color w:val="7F7F7F"/>
          <w:sz w:val="20"/>
          <w:szCs w:val="20"/>
        </w:rPr>
      </w:pPr>
      <w:r w:rsidRPr="00C03E58">
        <w:rPr>
          <w:rFonts w:ascii="Arial" w:eastAsia="Arial" w:hAnsi="Arial" w:cs="Arial"/>
          <w:color w:val="7F7F7F"/>
          <w:sz w:val="20"/>
          <w:szCs w:val="20"/>
        </w:rPr>
        <w:t>Rover doit encore faire ses preuves en Grande-Bretagne et Rover reste une application basée sur plusieurs types de services. Une étude de marché peu approfondie combinée à un faible nombre d’utilisateurs font que les propriétaires de chiens sont encore à la recherche de promeneurs de chiens indépendants, donnant l’opportunité à une solution plus spécifique et efficace d’émerger.</w:t>
      </w:r>
    </w:p>
    <w:p w14:paraId="131BBDBD" w14:textId="77777777" w:rsidR="00227569" w:rsidRPr="00C03E58" w:rsidRDefault="00227569" w:rsidP="00227569">
      <w:pPr>
        <w:rPr>
          <w:rFonts w:ascii="Arial" w:eastAsia="Arial" w:hAnsi="Arial" w:cs="Arial"/>
          <w:color w:val="7F7F7F"/>
          <w:sz w:val="20"/>
          <w:szCs w:val="20"/>
        </w:rPr>
      </w:pPr>
    </w:p>
    <w:p w14:paraId="2A4AAE50" w14:textId="77777777" w:rsidR="00227569" w:rsidRPr="00C03E58" w:rsidRDefault="00227569" w:rsidP="00227569">
      <w:pPr>
        <w:rPr>
          <w:rFonts w:ascii="Arial" w:eastAsia="Arial" w:hAnsi="Arial" w:cs="Arial"/>
          <w:color w:val="7F7F7F"/>
          <w:sz w:val="20"/>
          <w:szCs w:val="20"/>
        </w:rPr>
      </w:pPr>
      <w:r w:rsidRPr="00C03E58">
        <w:rPr>
          <w:rFonts w:ascii="Arial" w:eastAsia="Arial" w:hAnsi="Arial" w:cs="Arial"/>
          <w:color w:val="7F7F7F"/>
          <w:sz w:val="20"/>
          <w:szCs w:val="20"/>
        </w:rPr>
        <w:t xml:space="preserve">C’est là que Wags intervient. </w:t>
      </w:r>
    </w:p>
    <w:p w14:paraId="0E0E04D0" w14:textId="77777777" w:rsidR="00227569" w:rsidRPr="00C03E58" w:rsidRDefault="00227569" w:rsidP="00227569">
      <w:pPr>
        <w:rPr>
          <w:rFonts w:ascii="Arial" w:eastAsia="Arial" w:hAnsi="Arial" w:cs="Arial"/>
          <w:color w:val="7F7F7F"/>
          <w:sz w:val="20"/>
          <w:szCs w:val="20"/>
        </w:rPr>
      </w:pPr>
    </w:p>
    <w:p w14:paraId="4ADB598F" w14:textId="77777777" w:rsidR="00227569" w:rsidRPr="00C03E58" w:rsidRDefault="00227569" w:rsidP="00227569">
      <w:pPr>
        <w:rPr>
          <w:rFonts w:ascii="Arial" w:eastAsia="Arial" w:hAnsi="Arial" w:cs="Arial"/>
          <w:color w:val="7F7F7F"/>
          <w:sz w:val="20"/>
          <w:szCs w:val="20"/>
        </w:rPr>
      </w:pPr>
      <w:r w:rsidRPr="00C03E58">
        <w:rPr>
          <w:rFonts w:ascii="Arial" w:eastAsia="Arial" w:hAnsi="Arial" w:cs="Arial"/>
          <w:color w:val="7F7F7F"/>
          <w:sz w:val="20"/>
          <w:szCs w:val="20"/>
        </w:rPr>
        <w:t>Wags fournit une plateforme et une infrastructure aidant les fournisseurs de services à réussir, en permettant aux propriétaires de chiens et aux promeneurs de chiens de communiquer avec un minimum d’effort et en toute transparence.</w:t>
      </w:r>
    </w:p>
    <w:p w14:paraId="5C078D0D" w14:textId="77777777" w:rsidR="00227569" w:rsidRPr="00C03E58" w:rsidRDefault="00227569" w:rsidP="00227569">
      <w:pPr>
        <w:rPr>
          <w:rFonts w:ascii="Arial" w:eastAsia="Arial" w:hAnsi="Arial" w:cs="Arial"/>
          <w:color w:val="7F7F7F"/>
          <w:sz w:val="20"/>
          <w:szCs w:val="20"/>
        </w:rPr>
      </w:pPr>
    </w:p>
    <w:p w14:paraId="28BB1E37" w14:textId="77777777" w:rsidR="00227569" w:rsidRPr="00C03E58" w:rsidRDefault="00227569" w:rsidP="00227569">
      <w:pPr>
        <w:rPr>
          <w:rFonts w:ascii="Arial" w:eastAsia="Arial" w:hAnsi="Arial" w:cs="Arial"/>
          <w:color w:val="7F7F7F"/>
          <w:sz w:val="20"/>
          <w:szCs w:val="20"/>
        </w:rPr>
      </w:pPr>
      <w:r w:rsidRPr="00C03E58">
        <w:rPr>
          <w:rFonts w:ascii="Arial" w:eastAsia="Arial" w:hAnsi="Arial" w:cs="Arial"/>
          <w:color w:val="7F7F7F"/>
          <w:sz w:val="20"/>
          <w:szCs w:val="20"/>
        </w:rPr>
        <w:t xml:space="preserve">Wags va examiner chaque fournisseur de services pour s’assurer qu’ils sont bien conformes à nos critères d’acceptation. Wags va intégrer des outils utiles permettant d’améliorer l’expérience des fournisseurs de services et des utilisateurs. </w:t>
      </w:r>
    </w:p>
    <w:p w14:paraId="2D82EC70" w14:textId="77777777" w:rsidR="00227569" w:rsidRPr="00C03E58" w:rsidRDefault="00227569" w:rsidP="00227569">
      <w:pPr>
        <w:rPr>
          <w:rFonts w:ascii="Arial" w:eastAsia="Arial" w:hAnsi="Arial" w:cs="Arial"/>
          <w:color w:val="7F7F7F"/>
          <w:sz w:val="20"/>
          <w:szCs w:val="20"/>
        </w:rPr>
      </w:pPr>
    </w:p>
    <w:p w14:paraId="12B550F8" w14:textId="77777777" w:rsidR="00227569" w:rsidRPr="00C03E58" w:rsidRDefault="00227569" w:rsidP="00227569">
      <w:pPr>
        <w:widowControl/>
        <w:spacing w:line="276" w:lineRule="auto"/>
        <w:rPr>
          <w:rFonts w:ascii="Arial" w:eastAsia="Arial" w:hAnsi="Arial" w:cs="Arial"/>
          <w:color w:val="687373"/>
          <w:sz w:val="20"/>
          <w:szCs w:val="20"/>
        </w:rPr>
      </w:pPr>
      <w:r w:rsidRPr="00C03E58">
        <w:rPr>
          <w:rFonts w:ascii="Arial" w:eastAsia="Arial" w:hAnsi="Arial" w:cs="Arial"/>
          <w:color w:val="7F7F7F"/>
          <w:sz w:val="20"/>
          <w:szCs w:val="20"/>
        </w:rPr>
        <w:t>Au final, Wags se soucie du bien-être des animaux et a pour but de fournir aux entreprises et aux consommateurs un service transparent et incomparable, roi en matière de simplicité, d’utilisation et d’accessibilité</w:t>
      </w:r>
      <w:r w:rsidRPr="00C03E58">
        <w:t>.</w:t>
      </w:r>
    </w:p>
    <w:p w14:paraId="181D042E" w14:textId="7A2A46E5" w:rsidR="001173E7" w:rsidRPr="00227569" w:rsidRDefault="002B2F61">
      <w:pPr>
        <w:spacing w:line="288" w:lineRule="auto"/>
        <w:rPr>
          <w:rFonts w:ascii="Arial" w:hAnsi="Arial" w:cs="Arial"/>
          <w:sz w:val="20"/>
        </w:rPr>
        <w:sectPr w:rsidR="001173E7" w:rsidRPr="00227569">
          <w:headerReference w:type="default" r:id="rId15"/>
          <w:pgSz w:w="11910" w:h="16840"/>
          <w:pgMar w:top="2620" w:right="1320" w:bottom="280" w:left="1320" w:header="1244" w:footer="0" w:gutter="0"/>
          <w:cols w:space="720"/>
        </w:sectPr>
      </w:pPr>
      <w:r w:rsidRPr="00227569">
        <w:rPr>
          <w:rFonts w:ascii="Arial" w:hAnsi="Arial" w:cs="Arial"/>
          <w:sz w:val="20"/>
        </w:rPr>
        <w:br/>
      </w:r>
      <w:r w:rsidRPr="00227569">
        <w:rPr>
          <w:rFonts w:ascii="Arial" w:hAnsi="Arial" w:cs="Arial"/>
          <w:sz w:val="20"/>
        </w:rPr>
        <w:br/>
      </w:r>
      <w:r w:rsidRPr="00227569">
        <w:rPr>
          <w:rFonts w:ascii="Arial" w:hAnsi="Arial" w:cs="Arial"/>
          <w:sz w:val="20"/>
        </w:rPr>
        <w:br/>
      </w:r>
    </w:p>
    <w:p w14:paraId="2C36273D" w14:textId="1DF2F7BC" w:rsidR="001173E7" w:rsidRPr="00227569" w:rsidRDefault="005D72F2">
      <w:pPr>
        <w:pStyle w:val="Leipteksti"/>
        <w:rPr>
          <w:rFonts w:ascii="Arial" w:hAnsi="Arial" w:cs="Arial"/>
          <w:i/>
        </w:rPr>
      </w:pPr>
      <w:r>
        <w:rPr>
          <w:rFonts w:ascii="Arial" w:hAnsi="Arial" w:cs="Arial"/>
          <w:noProof/>
        </w:rPr>
        <w:lastRenderedPageBreak/>
        <w:pict w14:anchorId="521A038D">
          <v:shape id="_x0000_s1060" type="#_x0000_t202" style="position:absolute;margin-left:347.95pt;margin-top:-119.75pt;width:180.95pt;height:276.35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_x0000_s1060">
              <w:txbxContent>
                <w:p w14:paraId="196FF661" w14:textId="77777777" w:rsidR="00CE0AFE" w:rsidRPr="00CE0AFE" w:rsidRDefault="00CE0AFE" w:rsidP="00CE0AFE">
                  <w:pPr>
                    <w:widowControl/>
                    <w:shd w:val="clear" w:color="auto" w:fill="FFFFFF"/>
                    <w:autoSpaceDE/>
                    <w:autoSpaceDN/>
                    <w:rPr>
                      <w:color w:val="0D0D0D"/>
                      <w:sz w:val="18"/>
                    </w:rPr>
                  </w:pPr>
                  <w:proofErr w:type="spellStart"/>
                  <w:r w:rsidRPr="00CE0AFE">
                    <w:rPr>
                      <w:color w:val="0D0D0D"/>
                      <w:sz w:val="18"/>
                    </w:rPr>
                    <w:t>Le</w:t>
                  </w:r>
                  <w:proofErr w:type="spellEnd"/>
                  <w:r w:rsidRPr="00CE0AFE">
                    <w:rPr>
                      <w:color w:val="0D0D0D"/>
                      <w:sz w:val="18"/>
                    </w:rPr>
                    <w:t xml:space="preserve"> </w:t>
                  </w:r>
                  <w:proofErr w:type="spellStart"/>
                  <w:r w:rsidRPr="00CE0AFE">
                    <w:rPr>
                      <w:color w:val="0D0D0D"/>
                      <w:sz w:val="18"/>
                    </w:rPr>
                    <w:t>marché</w:t>
                  </w:r>
                  <w:proofErr w:type="spellEnd"/>
                  <w:r w:rsidRPr="00CE0AFE">
                    <w:rPr>
                      <w:color w:val="0D0D0D"/>
                      <w:sz w:val="18"/>
                    </w:rPr>
                    <w:t xml:space="preserve"> </w:t>
                  </w:r>
                  <w:proofErr w:type="spellStart"/>
                  <w:r w:rsidRPr="00CE0AFE">
                    <w:rPr>
                      <w:color w:val="0D0D0D"/>
                      <w:sz w:val="18"/>
                    </w:rPr>
                    <w:t>cible</w:t>
                  </w:r>
                  <w:proofErr w:type="spellEnd"/>
                  <w:r w:rsidRPr="00CE0AFE">
                    <w:rPr>
                      <w:color w:val="0D0D0D"/>
                      <w:sz w:val="18"/>
                    </w:rPr>
                    <w:t xml:space="preserve"> </w:t>
                  </w:r>
                  <w:proofErr w:type="spellStart"/>
                  <w:r w:rsidRPr="00CE0AFE">
                    <w:rPr>
                      <w:color w:val="0D0D0D"/>
                      <w:sz w:val="18"/>
                    </w:rPr>
                    <w:t>décrit</w:t>
                  </w:r>
                  <w:proofErr w:type="spellEnd"/>
                  <w:r w:rsidRPr="00CE0AFE">
                    <w:rPr>
                      <w:color w:val="0D0D0D"/>
                      <w:sz w:val="18"/>
                    </w:rPr>
                    <w:t xml:space="preserve"> </w:t>
                  </w:r>
                  <w:proofErr w:type="spellStart"/>
                  <w:r w:rsidRPr="00CE0AFE">
                    <w:rPr>
                      <w:color w:val="0D0D0D"/>
                      <w:sz w:val="18"/>
                    </w:rPr>
                    <w:t>les</w:t>
                  </w:r>
                  <w:proofErr w:type="spellEnd"/>
                  <w:r w:rsidRPr="00CE0AFE">
                    <w:rPr>
                      <w:color w:val="0D0D0D"/>
                      <w:sz w:val="18"/>
                    </w:rPr>
                    <w:t xml:space="preserve"> </w:t>
                  </w:r>
                  <w:proofErr w:type="spellStart"/>
                  <w:r w:rsidRPr="00CE0AFE">
                    <w:rPr>
                      <w:color w:val="0D0D0D"/>
                      <w:sz w:val="18"/>
                    </w:rPr>
                    <w:t>personnes</w:t>
                  </w:r>
                  <w:proofErr w:type="spellEnd"/>
                  <w:r w:rsidRPr="00CE0AFE">
                    <w:rPr>
                      <w:color w:val="0D0D0D"/>
                      <w:sz w:val="18"/>
                    </w:rPr>
                    <w:t xml:space="preserve"> </w:t>
                  </w:r>
                  <w:proofErr w:type="spellStart"/>
                  <w:r w:rsidRPr="00CE0AFE">
                    <w:rPr>
                      <w:color w:val="0D0D0D"/>
                      <w:sz w:val="18"/>
                    </w:rPr>
                    <w:t>qui</w:t>
                  </w:r>
                  <w:proofErr w:type="spellEnd"/>
                  <w:r w:rsidRPr="00CE0AFE">
                    <w:rPr>
                      <w:color w:val="0D0D0D"/>
                      <w:sz w:val="18"/>
                    </w:rPr>
                    <w:t xml:space="preserve"> </w:t>
                  </w:r>
                  <w:proofErr w:type="spellStart"/>
                  <w:r w:rsidRPr="00CE0AFE">
                    <w:rPr>
                      <w:color w:val="0D0D0D"/>
                      <w:sz w:val="18"/>
                    </w:rPr>
                    <w:t>ont</w:t>
                  </w:r>
                  <w:proofErr w:type="spellEnd"/>
                  <w:r w:rsidRPr="00CE0AFE">
                    <w:rPr>
                      <w:color w:val="0D0D0D"/>
                      <w:sz w:val="18"/>
                    </w:rPr>
                    <w:t xml:space="preserve"> </w:t>
                  </w:r>
                  <w:proofErr w:type="spellStart"/>
                  <w:r w:rsidRPr="00CE0AFE">
                    <w:rPr>
                      <w:color w:val="0D0D0D"/>
                      <w:sz w:val="18"/>
                    </w:rPr>
                    <w:t>besoin</w:t>
                  </w:r>
                  <w:proofErr w:type="spellEnd"/>
                  <w:r w:rsidRPr="00CE0AFE">
                    <w:rPr>
                      <w:color w:val="0D0D0D"/>
                      <w:sz w:val="18"/>
                    </w:rPr>
                    <w:t xml:space="preserve"> des </w:t>
                  </w:r>
                  <w:proofErr w:type="spellStart"/>
                  <w:r w:rsidRPr="00CE0AFE">
                    <w:rPr>
                      <w:color w:val="0D0D0D"/>
                      <w:sz w:val="18"/>
                    </w:rPr>
                    <w:t>produits</w:t>
                  </w:r>
                  <w:proofErr w:type="spellEnd"/>
                  <w:r w:rsidRPr="00CE0AFE">
                    <w:rPr>
                      <w:color w:val="0D0D0D"/>
                      <w:sz w:val="18"/>
                    </w:rPr>
                    <w:t xml:space="preserve"> et/</w:t>
                  </w:r>
                  <w:proofErr w:type="spellStart"/>
                  <w:r w:rsidRPr="00CE0AFE">
                    <w:rPr>
                      <w:color w:val="0D0D0D"/>
                      <w:sz w:val="18"/>
                    </w:rPr>
                    <w:t>ou</w:t>
                  </w:r>
                  <w:proofErr w:type="spellEnd"/>
                  <w:r w:rsidRPr="00CE0AFE">
                    <w:rPr>
                      <w:color w:val="0D0D0D"/>
                      <w:sz w:val="18"/>
                    </w:rPr>
                    <w:t xml:space="preserve"> </w:t>
                  </w:r>
                  <w:proofErr w:type="spellStart"/>
                  <w:r w:rsidRPr="00CE0AFE">
                    <w:rPr>
                      <w:color w:val="0D0D0D"/>
                      <w:sz w:val="18"/>
                    </w:rPr>
                    <w:t>services</w:t>
                  </w:r>
                  <w:proofErr w:type="spellEnd"/>
                  <w:r w:rsidRPr="00CE0AFE">
                    <w:rPr>
                      <w:color w:val="0D0D0D"/>
                      <w:sz w:val="18"/>
                    </w:rPr>
                    <w:t xml:space="preserve"> de </w:t>
                  </w:r>
                  <w:proofErr w:type="spellStart"/>
                  <w:r w:rsidRPr="00CE0AFE">
                    <w:rPr>
                      <w:color w:val="0D0D0D"/>
                      <w:sz w:val="18"/>
                    </w:rPr>
                    <w:t>votre</w:t>
                  </w:r>
                  <w:proofErr w:type="spellEnd"/>
                  <w:r w:rsidRPr="00CE0AFE">
                    <w:rPr>
                      <w:color w:val="0D0D0D"/>
                      <w:sz w:val="18"/>
                    </w:rPr>
                    <w:t xml:space="preserve"> </w:t>
                  </w:r>
                  <w:proofErr w:type="spellStart"/>
                  <w:r w:rsidRPr="00CE0AFE">
                    <w:rPr>
                      <w:color w:val="0D0D0D"/>
                      <w:sz w:val="18"/>
                    </w:rPr>
                    <w:t>entreprise</w:t>
                  </w:r>
                  <w:proofErr w:type="spellEnd"/>
                  <w:r w:rsidRPr="00CE0AFE">
                    <w:rPr>
                      <w:color w:val="0D0D0D"/>
                      <w:sz w:val="18"/>
                    </w:rPr>
                    <w:t>.</w:t>
                  </w:r>
                </w:p>
                <w:p w14:paraId="774BA833" w14:textId="6062D0D2" w:rsidR="00CE0AFE" w:rsidRPr="00CE0AFE" w:rsidRDefault="00CE0AFE" w:rsidP="00CE0AFE">
                  <w:pPr>
                    <w:widowControl/>
                    <w:autoSpaceDE/>
                    <w:autoSpaceDN/>
                    <w:rPr>
                      <w:color w:val="0D0D0D"/>
                      <w:sz w:val="18"/>
                    </w:rPr>
                  </w:pPr>
                </w:p>
                <w:p w14:paraId="5C759606" w14:textId="0EC2C095" w:rsidR="00CE0AFE" w:rsidRPr="00CE0AFE" w:rsidRDefault="00CE0AFE" w:rsidP="00CE0AFE">
                  <w:pPr>
                    <w:widowControl/>
                    <w:shd w:val="clear" w:color="auto" w:fill="FFFFFF"/>
                    <w:autoSpaceDE/>
                    <w:autoSpaceDN/>
                    <w:rPr>
                      <w:color w:val="0D0D0D"/>
                      <w:sz w:val="18"/>
                    </w:rPr>
                  </w:pPr>
                  <w:proofErr w:type="spellStart"/>
                  <w:r w:rsidRPr="00CE0AFE">
                    <w:rPr>
                      <w:color w:val="0D0D0D"/>
                      <w:sz w:val="18"/>
                    </w:rPr>
                    <w:t>Ils</w:t>
                  </w:r>
                  <w:proofErr w:type="spellEnd"/>
                  <w:r w:rsidRPr="00CE0AFE">
                    <w:rPr>
                      <w:color w:val="0D0D0D"/>
                      <w:sz w:val="18"/>
                    </w:rPr>
                    <w:t xml:space="preserve"> </w:t>
                  </w:r>
                  <w:proofErr w:type="spellStart"/>
                  <w:r w:rsidRPr="00CE0AFE">
                    <w:rPr>
                      <w:color w:val="0D0D0D"/>
                      <w:sz w:val="18"/>
                    </w:rPr>
                    <w:t>rencontrent</w:t>
                  </w:r>
                  <w:proofErr w:type="spellEnd"/>
                  <w:r w:rsidRPr="00CE0AFE">
                    <w:rPr>
                      <w:color w:val="0D0D0D"/>
                      <w:sz w:val="18"/>
                    </w:rPr>
                    <w:t xml:space="preserve"> </w:t>
                  </w:r>
                  <w:proofErr w:type="spellStart"/>
                  <w:r w:rsidRPr="00CE0AFE">
                    <w:rPr>
                      <w:color w:val="0D0D0D"/>
                      <w:sz w:val="18"/>
                    </w:rPr>
                    <w:t>les</w:t>
                  </w:r>
                  <w:proofErr w:type="spellEnd"/>
                  <w:r w:rsidRPr="00CE0AFE">
                    <w:rPr>
                      <w:color w:val="0D0D0D"/>
                      <w:sz w:val="18"/>
                    </w:rPr>
                    <w:t xml:space="preserve"> </w:t>
                  </w:r>
                  <w:proofErr w:type="spellStart"/>
                  <w:r w:rsidRPr="00CE0AFE">
                    <w:rPr>
                      <w:color w:val="0D0D0D"/>
                      <w:sz w:val="18"/>
                    </w:rPr>
                    <w:t>problèmes</w:t>
                  </w:r>
                  <w:proofErr w:type="spellEnd"/>
                  <w:r w:rsidRPr="00CE0AFE">
                    <w:rPr>
                      <w:color w:val="0D0D0D"/>
                      <w:sz w:val="18"/>
                    </w:rPr>
                    <w:t xml:space="preserve"> </w:t>
                  </w:r>
                  <w:proofErr w:type="spellStart"/>
                  <w:r w:rsidRPr="00CE0AFE">
                    <w:rPr>
                      <w:color w:val="0D0D0D"/>
                      <w:sz w:val="18"/>
                    </w:rPr>
                    <w:t>que</w:t>
                  </w:r>
                  <w:proofErr w:type="spellEnd"/>
                  <w:r w:rsidRPr="00CE0AFE">
                    <w:rPr>
                      <w:color w:val="0D0D0D"/>
                      <w:sz w:val="18"/>
                    </w:rPr>
                    <w:t xml:space="preserve"> </w:t>
                  </w:r>
                  <w:proofErr w:type="spellStart"/>
                  <w:r w:rsidRPr="00CE0AFE">
                    <w:rPr>
                      <w:color w:val="0D0D0D"/>
                      <w:sz w:val="18"/>
                    </w:rPr>
                    <w:t>vous</w:t>
                  </w:r>
                  <w:proofErr w:type="spellEnd"/>
                  <w:r w:rsidRPr="00CE0AFE">
                    <w:rPr>
                      <w:color w:val="0D0D0D"/>
                      <w:sz w:val="18"/>
                    </w:rPr>
                    <w:t xml:space="preserve"> </w:t>
                  </w:r>
                  <w:proofErr w:type="spellStart"/>
                  <w:r w:rsidRPr="00CE0AFE">
                    <w:rPr>
                      <w:color w:val="0D0D0D"/>
                      <w:sz w:val="18"/>
                    </w:rPr>
                    <w:t>avez</w:t>
                  </w:r>
                  <w:proofErr w:type="spellEnd"/>
                  <w:r w:rsidRPr="00CE0AFE">
                    <w:rPr>
                      <w:color w:val="0D0D0D"/>
                      <w:sz w:val="18"/>
                    </w:rPr>
                    <w:t xml:space="preserve"> </w:t>
                  </w:r>
                  <w:proofErr w:type="spellStart"/>
                  <w:r w:rsidRPr="00CE0AFE">
                    <w:rPr>
                      <w:color w:val="0D0D0D"/>
                      <w:sz w:val="18"/>
                    </w:rPr>
                    <w:t>identifiés</w:t>
                  </w:r>
                  <w:proofErr w:type="spellEnd"/>
                  <w:r w:rsidRPr="00CE0AFE">
                    <w:rPr>
                      <w:color w:val="0D0D0D"/>
                      <w:sz w:val="18"/>
                    </w:rPr>
                    <w:t xml:space="preserve"> </w:t>
                  </w:r>
                  <w:proofErr w:type="spellStart"/>
                  <w:r w:rsidRPr="00CE0AFE">
                    <w:rPr>
                      <w:color w:val="0D0D0D"/>
                      <w:sz w:val="18"/>
                    </w:rPr>
                    <w:t>dans</w:t>
                  </w:r>
                  <w:proofErr w:type="spellEnd"/>
                  <w:r w:rsidRPr="00CE0AFE">
                    <w:rPr>
                      <w:color w:val="0D0D0D"/>
                      <w:sz w:val="18"/>
                    </w:rPr>
                    <w:t xml:space="preserve"> “</w:t>
                  </w:r>
                  <w:proofErr w:type="spellStart"/>
                  <w:r w:rsidRPr="00CE0AFE">
                    <w:rPr>
                      <w:color w:val="0D0D0D"/>
                      <w:sz w:val="18"/>
                    </w:rPr>
                    <w:t>Le</w:t>
                  </w:r>
                  <w:proofErr w:type="spellEnd"/>
                  <w:r w:rsidRPr="00CE0AFE">
                    <w:rPr>
                      <w:color w:val="0D0D0D"/>
                      <w:sz w:val="18"/>
                    </w:rPr>
                    <w:t xml:space="preserve"> </w:t>
                  </w:r>
                  <w:proofErr w:type="spellStart"/>
                  <w:r w:rsidRPr="00CE0AFE">
                    <w:rPr>
                      <w:color w:val="0D0D0D"/>
                      <w:sz w:val="18"/>
                    </w:rPr>
                    <w:t>Manque</w:t>
                  </w:r>
                  <w:proofErr w:type="spellEnd"/>
                  <w:r w:rsidRPr="00CE0AFE">
                    <w:rPr>
                      <w:color w:val="0D0D0D"/>
                      <w:sz w:val="18"/>
                    </w:rPr>
                    <w:t xml:space="preserve"> à </w:t>
                  </w:r>
                  <w:proofErr w:type="spellStart"/>
                  <w:r w:rsidRPr="00CE0AFE">
                    <w:rPr>
                      <w:color w:val="0D0D0D"/>
                      <w:sz w:val="18"/>
                    </w:rPr>
                    <w:t>combler</w:t>
                  </w:r>
                  <w:proofErr w:type="spellEnd"/>
                  <w:r w:rsidRPr="00CE0AFE">
                    <w:rPr>
                      <w:color w:val="0D0D0D"/>
                      <w:sz w:val="18"/>
                    </w:rPr>
                    <w:t xml:space="preserve">”. </w:t>
                  </w:r>
                  <w:proofErr w:type="spellStart"/>
                  <w:r w:rsidRPr="00CE0AFE">
                    <w:rPr>
                      <w:color w:val="0D0D0D"/>
                      <w:sz w:val="18"/>
                    </w:rPr>
                    <w:t>Vous</w:t>
                  </w:r>
                  <w:proofErr w:type="spellEnd"/>
                  <w:r w:rsidRPr="00CE0AFE">
                    <w:rPr>
                      <w:color w:val="0D0D0D"/>
                      <w:sz w:val="18"/>
                    </w:rPr>
                    <w:t xml:space="preserve"> </w:t>
                  </w:r>
                  <w:proofErr w:type="spellStart"/>
                  <w:r w:rsidRPr="00CE0AFE">
                    <w:rPr>
                      <w:color w:val="0D0D0D"/>
                      <w:sz w:val="18"/>
                    </w:rPr>
                    <w:t>devez</w:t>
                  </w:r>
                  <w:proofErr w:type="spellEnd"/>
                  <w:r w:rsidRPr="00CE0AFE">
                    <w:rPr>
                      <w:color w:val="0D0D0D"/>
                      <w:sz w:val="18"/>
                    </w:rPr>
                    <w:t xml:space="preserve"> </w:t>
                  </w:r>
                  <w:proofErr w:type="spellStart"/>
                  <w:r w:rsidRPr="00CE0AFE">
                    <w:rPr>
                      <w:color w:val="0D0D0D"/>
                      <w:sz w:val="18"/>
                    </w:rPr>
                    <w:t>décrire</w:t>
                  </w:r>
                  <w:proofErr w:type="spellEnd"/>
                  <w:r w:rsidRPr="00CE0AFE">
                    <w:rPr>
                      <w:color w:val="0D0D0D"/>
                      <w:sz w:val="18"/>
                    </w:rPr>
                    <w:t xml:space="preserve"> </w:t>
                  </w:r>
                  <w:proofErr w:type="spellStart"/>
                  <w:r w:rsidRPr="00CE0AFE">
                    <w:rPr>
                      <w:color w:val="0D0D0D"/>
                      <w:sz w:val="18"/>
                    </w:rPr>
                    <w:t>le</w:t>
                  </w:r>
                  <w:proofErr w:type="spellEnd"/>
                  <w:r w:rsidRPr="00CE0AFE">
                    <w:rPr>
                      <w:color w:val="0D0D0D"/>
                      <w:sz w:val="18"/>
                    </w:rPr>
                    <w:t xml:space="preserve"> </w:t>
                  </w:r>
                  <w:proofErr w:type="spellStart"/>
                  <w:r w:rsidRPr="00CE0AFE">
                    <w:rPr>
                      <w:color w:val="0D0D0D"/>
                      <w:sz w:val="18"/>
                    </w:rPr>
                    <w:t>potentiel</w:t>
                  </w:r>
                  <w:proofErr w:type="spellEnd"/>
                  <w:r w:rsidRPr="00CE0AFE">
                    <w:rPr>
                      <w:color w:val="0D0D0D"/>
                      <w:sz w:val="18"/>
                    </w:rPr>
                    <w:t xml:space="preserve"> de </w:t>
                  </w:r>
                  <w:proofErr w:type="spellStart"/>
                  <w:r w:rsidRPr="00CE0AFE">
                    <w:rPr>
                      <w:color w:val="0D0D0D"/>
                      <w:sz w:val="18"/>
                    </w:rPr>
                    <w:t>marché</w:t>
                  </w:r>
                  <w:proofErr w:type="spellEnd"/>
                  <w:r w:rsidRPr="00CE0AFE">
                    <w:rPr>
                      <w:color w:val="0D0D0D"/>
                      <w:sz w:val="18"/>
                    </w:rPr>
                    <w:t xml:space="preserve"> </w:t>
                  </w:r>
                  <w:proofErr w:type="spellStart"/>
                  <w:r w:rsidRPr="00CE0AFE">
                    <w:rPr>
                      <w:color w:val="0D0D0D"/>
                      <w:sz w:val="18"/>
                    </w:rPr>
                    <w:t>pour</w:t>
                  </w:r>
                  <w:proofErr w:type="spellEnd"/>
                  <w:r w:rsidRPr="00CE0AFE">
                    <w:rPr>
                      <w:color w:val="0D0D0D"/>
                      <w:sz w:val="18"/>
                    </w:rPr>
                    <w:t xml:space="preserve"> </w:t>
                  </w:r>
                  <w:proofErr w:type="spellStart"/>
                  <w:r w:rsidRPr="00CE0AFE">
                    <w:rPr>
                      <w:color w:val="0D0D0D"/>
                      <w:sz w:val="18"/>
                    </w:rPr>
                    <w:t>votre</w:t>
                  </w:r>
                  <w:proofErr w:type="spellEnd"/>
                  <w:r w:rsidRPr="00CE0AFE">
                    <w:rPr>
                      <w:color w:val="0D0D0D"/>
                      <w:sz w:val="18"/>
                    </w:rPr>
                    <w:t xml:space="preserve"> </w:t>
                  </w:r>
                  <w:proofErr w:type="spellStart"/>
                  <w:r w:rsidRPr="00CE0AFE">
                    <w:rPr>
                      <w:color w:val="0D0D0D"/>
                      <w:sz w:val="18"/>
                    </w:rPr>
                    <w:t>produit</w:t>
                  </w:r>
                  <w:proofErr w:type="spellEnd"/>
                  <w:r w:rsidRPr="00CE0AFE">
                    <w:rPr>
                      <w:color w:val="0D0D0D"/>
                      <w:sz w:val="18"/>
                    </w:rPr>
                    <w:t xml:space="preserve">, </w:t>
                  </w:r>
                  <w:proofErr w:type="spellStart"/>
                  <w:r w:rsidRPr="00CE0AFE">
                    <w:rPr>
                      <w:color w:val="0D0D0D"/>
                      <w:sz w:val="18"/>
                    </w:rPr>
                    <w:t>c'est</w:t>
                  </w:r>
                  <w:proofErr w:type="spellEnd"/>
                  <w:r w:rsidRPr="00CE0AFE">
                    <w:rPr>
                      <w:color w:val="0D0D0D"/>
                      <w:sz w:val="18"/>
                    </w:rPr>
                    <w:t xml:space="preserve"> à </w:t>
                  </w:r>
                  <w:proofErr w:type="spellStart"/>
                  <w:r w:rsidRPr="00CE0AFE">
                    <w:rPr>
                      <w:color w:val="0D0D0D"/>
                      <w:sz w:val="18"/>
                    </w:rPr>
                    <w:t>dire</w:t>
                  </w:r>
                  <w:proofErr w:type="spellEnd"/>
                  <w:r w:rsidRPr="00CE0AFE">
                    <w:rPr>
                      <w:color w:val="0D0D0D"/>
                      <w:sz w:val="18"/>
                    </w:rPr>
                    <w:t xml:space="preserve"> la </w:t>
                  </w:r>
                  <w:proofErr w:type="spellStart"/>
                  <w:r w:rsidRPr="00CE0AFE">
                    <w:rPr>
                      <w:color w:val="0D0D0D"/>
                      <w:sz w:val="18"/>
                    </w:rPr>
                    <w:t>taille</w:t>
                  </w:r>
                  <w:proofErr w:type="spellEnd"/>
                  <w:r w:rsidRPr="00CE0AFE">
                    <w:rPr>
                      <w:color w:val="0D0D0D"/>
                      <w:sz w:val="18"/>
                    </w:rPr>
                    <w:t xml:space="preserve"> du </w:t>
                  </w:r>
                  <w:proofErr w:type="spellStart"/>
                  <w:r w:rsidRPr="00CE0AFE">
                    <w:rPr>
                      <w:color w:val="0D0D0D"/>
                      <w:sz w:val="18"/>
                    </w:rPr>
                    <w:t>marché</w:t>
                  </w:r>
                  <w:proofErr w:type="spellEnd"/>
                  <w:r w:rsidRPr="00CE0AFE">
                    <w:rPr>
                      <w:color w:val="0D0D0D"/>
                      <w:sz w:val="18"/>
                    </w:rPr>
                    <w:t xml:space="preserve"> et </w:t>
                  </w:r>
                  <w:proofErr w:type="spellStart"/>
                  <w:r w:rsidRPr="00CE0AFE">
                    <w:rPr>
                      <w:color w:val="0D0D0D"/>
                      <w:sz w:val="18"/>
                    </w:rPr>
                    <w:t>les</w:t>
                  </w:r>
                  <w:proofErr w:type="spellEnd"/>
                  <w:r w:rsidRPr="00CE0AFE">
                    <w:rPr>
                      <w:color w:val="0D0D0D"/>
                      <w:sz w:val="18"/>
                    </w:rPr>
                    <w:t xml:space="preserve"> </w:t>
                  </w:r>
                  <w:proofErr w:type="spellStart"/>
                  <w:r w:rsidRPr="00CE0AFE">
                    <w:rPr>
                      <w:color w:val="0D0D0D"/>
                      <w:sz w:val="18"/>
                    </w:rPr>
                    <w:t>caractéristique</w:t>
                  </w:r>
                  <w:proofErr w:type="spellEnd"/>
                  <w:r w:rsidRPr="00CE0AFE">
                    <w:rPr>
                      <w:color w:val="0D0D0D"/>
                      <w:sz w:val="18"/>
                    </w:rPr>
                    <w:t xml:space="preserve"> </w:t>
                  </w:r>
                  <w:proofErr w:type="spellStart"/>
                  <w:r w:rsidRPr="00CE0AFE">
                    <w:rPr>
                      <w:color w:val="0D0D0D"/>
                      <w:sz w:val="18"/>
                    </w:rPr>
                    <w:t>que</w:t>
                  </w:r>
                  <w:proofErr w:type="spellEnd"/>
                  <w:r w:rsidRPr="00CE0AFE">
                    <w:rPr>
                      <w:color w:val="0D0D0D"/>
                      <w:sz w:val="18"/>
                    </w:rPr>
                    <w:t xml:space="preserve"> </w:t>
                  </w:r>
                  <w:proofErr w:type="spellStart"/>
                  <w:r w:rsidRPr="00CE0AFE">
                    <w:rPr>
                      <w:color w:val="0D0D0D"/>
                      <w:sz w:val="18"/>
                    </w:rPr>
                    <w:t>les</w:t>
                  </w:r>
                  <w:proofErr w:type="spellEnd"/>
                  <w:r w:rsidRPr="00CE0AFE">
                    <w:rPr>
                      <w:color w:val="0D0D0D"/>
                      <w:sz w:val="18"/>
                    </w:rPr>
                    <w:t xml:space="preserve"> </w:t>
                  </w:r>
                  <w:proofErr w:type="spellStart"/>
                  <w:r w:rsidRPr="00CE0AFE">
                    <w:rPr>
                      <w:color w:val="0D0D0D"/>
                      <w:sz w:val="18"/>
                    </w:rPr>
                    <w:t>personnes</w:t>
                  </w:r>
                  <w:proofErr w:type="spellEnd"/>
                  <w:r w:rsidRPr="00CE0AFE">
                    <w:rPr>
                      <w:color w:val="0D0D0D"/>
                      <w:sz w:val="18"/>
                    </w:rPr>
                    <w:t xml:space="preserve"> de </w:t>
                  </w:r>
                  <w:proofErr w:type="spellStart"/>
                  <w:r w:rsidRPr="00CE0AFE">
                    <w:rPr>
                      <w:color w:val="0D0D0D"/>
                      <w:sz w:val="18"/>
                    </w:rPr>
                    <w:t>ce</w:t>
                  </w:r>
                  <w:proofErr w:type="spellEnd"/>
                  <w:r w:rsidRPr="00CE0AFE">
                    <w:rPr>
                      <w:color w:val="0D0D0D"/>
                      <w:sz w:val="18"/>
                    </w:rPr>
                    <w:t xml:space="preserve"> </w:t>
                  </w:r>
                  <w:proofErr w:type="spellStart"/>
                  <w:r w:rsidRPr="00CE0AFE">
                    <w:rPr>
                      <w:color w:val="0D0D0D"/>
                      <w:sz w:val="18"/>
                    </w:rPr>
                    <w:t>groupe</w:t>
                  </w:r>
                  <w:proofErr w:type="spellEnd"/>
                  <w:r w:rsidRPr="00CE0AFE">
                    <w:rPr>
                      <w:color w:val="0D0D0D"/>
                      <w:sz w:val="18"/>
                    </w:rPr>
                    <w:t xml:space="preserve"> </w:t>
                  </w:r>
                  <w:proofErr w:type="spellStart"/>
                  <w:r w:rsidRPr="00CE0AFE">
                    <w:rPr>
                      <w:color w:val="0D0D0D"/>
                      <w:sz w:val="18"/>
                    </w:rPr>
                    <w:t>ont</w:t>
                  </w:r>
                  <w:proofErr w:type="spellEnd"/>
                  <w:r w:rsidRPr="00CE0AFE">
                    <w:rPr>
                      <w:color w:val="0D0D0D"/>
                      <w:sz w:val="18"/>
                    </w:rPr>
                    <w:t xml:space="preserve"> en </w:t>
                  </w:r>
                  <w:proofErr w:type="spellStart"/>
                  <w:r w:rsidRPr="00CE0AFE">
                    <w:rPr>
                      <w:color w:val="0D0D0D"/>
                      <w:sz w:val="18"/>
                    </w:rPr>
                    <w:t>commun</w:t>
                  </w:r>
                  <w:proofErr w:type="spellEnd"/>
                  <w:r w:rsidRPr="00CE0AFE">
                    <w:rPr>
                      <w:color w:val="0D0D0D"/>
                      <w:sz w:val="18"/>
                    </w:rPr>
                    <w:t xml:space="preserve"> (âge, sexe, statut marital).</w:t>
                  </w:r>
                  <w:r w:rsidRPr="00CE0AFE">
                    <w:rPr>
                      <w:color w:val="0D0D0D"/>
                      <w:sz w:val="18"/>
                    </w:rPr>
                    <w:br/>
                  </w:r>
                </w:p>
                <w:p w14:paraId="26095D6A" w14:textId="77777777" w:rsidR="00CE0AFE" w:rsidRPr="00CE0AFE" w:rsidRDefault="00CE0AFE" w:rsidP="00CE0AFE">
                  <w:pPr>
                    <w:widowControl/>
                    <w:shd w:val="clear" w:color="auto" w:fill="FFFFFF"/>
                    <w:autoSpaceDE/>
                    <w:autoSpaceDN/>
                    <w:rPr>
                      <w:color w:val="0D0D0D"/>
                      <w:sz w:val="18"/>
                    </w:rPr>
                  </w:pPr>
                  <w:proofErr w:type="spellStart"/>
                  <w:r w:rsidRPr="00CE0AFE">
                    <w:rPr>
                      <w:color w:val="0D0D0D"/>
                      <w:sz w:val="18"/>
                    </w:rPr>
                    <w:t>N'oubliez</w:t>
                  </w:r>
                  <w:proofErr w:type="spellEnd"/>
                  <w:r w:rsidRPr="00CE0AFE">
                    <w:rPr>
                      <w:color w:val="0D0D0D"/>
                      <w:sz w:val="18"/>
                    </w:rPr>
                    <w:t xml:space="preserve"> </w:t>
                  </w:r>
                  <w:proofErr w:type="spellStart"/>
                  <w:r w:rsidRPr="00CE0AFE">
                    <w:rPr>
                      <w:color w:val="0D0D0D"/>
                      <w:sz w:val="18"/>
                    </w:rPr>
                    <w:t>pas</w:t>
                  </w:r>
                  <w:proofErr w:type="spellEnd"/>
                  <w:r w:rsidRPr="00CE0AFE">
                    <w:rPr>
                      <w:color w:val="0D0D0D"/>
                      <w:sz w:val="18"/>
                    </w:rPr>
                    <w:t xml:space="preserve"> </w:t>
                  </w:r>
                  <w:proofErr w:type="spellStart"/>
                  <w:r w:rsidRPr="00CE0AFE">
                    <w:rPr>
                      <w:color w:val="0D0D0D"/>
                      <w:sz w:val="18"/>
                    </w:rPr>
                    <w:t>d'inclure</w:t>
                  </w:r>
                  <w:proofErr w:type="spellEnd"/>
                  <w:r w:rsidRPr="00CE0AFE">
                    <w:rPr>
                      <w:color w:val="0D0D0D"/>
                      <w:sz w:val="18"/>
                    </w:rPr>
                    <w:t xml:space="preserve"> les conclusions de vos recherches : cette section doit être extrêmement claire et compréhensible pour quelqu'un qui n’a pas étudié le sujet auparavant.</w:t>
                  </w:r>
                </w:p>
                <w:p w14:paraId="5051814D" w14:textId="603A951F" w:rsidR="00CE0AFE" w:rsidRPr="00CE0AFE" w:rsidRDefault="00CE0AFE" w:rsidP="00CE0AFE">
                  <w:pPr>
                    <w:widowControl/>
                    <w:autoSpaceDE/>
                    <w:autoSpaceDN/>
                    <w:rPr>
                      <w:rFonts w:ascii="Times New Roman" w:eastAsia="Times New Roman" w:hAnsi="Times New Roman" w:cs="Times New Roman"/>
                      <w:sz w:val="24"/>
                      <w:szCs w:val="24"/>
                      <w:lang w:eastAsia="fi-FI"/>
                    </w:rPr>
                  </w:pPr>
                </w:p>
                <w:p w14:paraId="61DA3FFC" w14:textId="6A6211FC" w:rsidR="00CE0AFE" w:rsidRPr="00CE0AFE" w:rsidRDefault="00CE0AFE" w:rsidP="00CE0AFE">
                  <w:pPr>
                    <w:widowControl/>
                    <w:shd w:val="clear" w:color="auto" w:fill="FFFFFF"/>
                    <w:autoSpaceDE/>
                    <w:autoSpaceDN/>
                    <w:rPr>
                      <w:rFonts w:ascii="Arial" w:eastAsia="Times New Roman" w:hAnsi="Arial" w:cs="Arial"/>
                      <w:color w:val="222222"/>
                      <w:sz w:val="24"/>
                      <w:szCs w:val="24"/>
                      <w:lang w:eastAsia="fi-FI"/>
                    </w:rPr>
                  </w:pPr>
                  <w:r w:rsidRPr="00CE0AFE">
                    <w:rPr>
                      <w:rFonts w:ascii="Calibri" w:eastAsia="Times New Roman" w:hAnsi="Calibri" w:cs="Calibri"/>
                      <w:color w:val="0D0D0D"/>
                      <w:sz w:val="18"/>
                      <w:szCs w:val="18"/>
                      <w:lang w:eastAsia="fi-FI"/>
                    </w:rPr>
                    <w:t>Étoffez les r</w:t>
                  </w:r>
                  <w:r>
                    <w:rPr>
                      <w:rFonts w:ascii="Calibri" w:eastAsia="Times New Roman" w:hAnsi="Calibri" w:cs="Calibri"/>
                      <w:color w:val="0D0D0D"/>
                      <w:sz w:val="18"/>
                      <w:szCs w:val="18"/>
                      <w:lang w:eastAsia="fi-FI"/>
                    </w:rPr>
                    <w:t>é</w:t>
                  </w:r>
                  <w:r w:rsidRPr="00CE0AFE">
                    <w:rPr>
                      <w:rFonts w:ascii="Calibri" w:eastAsia="Times New Roman" w:hAnsi="Calibri" w:cs="Calibri"/>
                      <w:color w:val="0D0D0D"/>
                      <w:sz w:val="18"/>
                      <w:szCs w:val="18"/>
                      <w:lang w:eastAsia="fi-FI"/>
                    </w:rPr>
                    <w:t>sultat</w:t>
                  </w:r>
                  <w:r>
                    <w:rPr>
                      <w:rFonts w:ascii="Calibri" w:eastAsia="Times New Roman" w:hAnsi="Calibri" w:cs="Calibri"/>
                      <w:color w:val="0D0D0D"/>
                      <w:sz w:val="18"/>
                      <w:szCs w:val="18"/>
                      <w:lang w:eastAsia="fi-FI"/>
                    </w:rPr>
                    <w:t>s</w:t>
                  </w:r>
                  <w:r w:rsidRPr="00CE0AFE">
                    <w:rPr>
                      <w:rFonts w:ascii="Calibri" w:eastAsia="Times New Roman" w:hAnsi="Calibri" w:cs="Calibri"/>
                      <w:color w:val="0D0D0D"/>
                      <w:sz w:val="18"/>
                      <w:szCs w:val="18"/>
                      <w:lang w:eastAsia="fi-FI"/>
                    </w:rPr>
                    <w:t xml:space="preserve"> de vos recherches en ajoutant le profil de vos “consommateurs typiques” en les segmentant par caractéristiques démographiques, comportementales et psychographiques qu’ils partagent. </w:t>
                  </w:r>
                </w:p>
                <w:p w14:paraId="6C54A351" w14:textId="5A1F5628" w:rsidR="00CE0AFE" w:rsidRPr="00CE0AFE" w:rsidRDefault="00CE0AFE" w:rsidP="00CE0AFE">
                  <w:pPr>
                    <w:rPr>
                      <w:color w:val="0D0D0D" w:themeColor="text1" w:themeTint="F2"/>
                      <w:sz w:val="20"/>
                      <w:szCs w:val="20"/>
                    </w:rPr>
                  </w:pPr>
                </w:p>
                <w:p w14:paraId="5512F1F1" w14:textId="6951F2F0" w:rsidR="00F1080A" w:rsidRPr="00CE0AFE" w:rsidRDefault="00F1080A">
                  <w:pPr>
                    <w:rPr>
                      <w:color w:val="0D0D0D" w:themeColor="text1" w:themeTint="F2"/>
                      <w:sz w:val="20"/>
                      <w:szCs w:val="20"/>
                    </w:rPr>
                  </w:pPr>
                </w:p>
              </w:txbxContent>
            </v:textbox>
            <w10:wrap type="square"/>
          </v:shape>
        </w:pict>
      </w:r>
    </w:p>
    <w:p w14:paraId="348C106C" w14:textId="77777777" w:rsidR="001173E7" w:rsidRPr="00227569" w:rsidRDefault="001173E7">
      <w:pPr>
        <w:pStyle w:val="Leipteksti"/>
        <w:rPr>
          <w:rFonts w:ascii="Arial" w:hAnsi="Arial" w:cs="Arial"/>
          <w:i/>
        </w:rPr>
      </w:pPr>
    </w:p>
    <w:p w14:paraId="7C5EE116" w14:textId="77777777" w:rsidR="001173E7" w:rsidRPr="00227569" w:rsidRDefault="001173E7">
      <w:pPr>
        <w:pStyle w:val="Leipteksti"/>
        <w:spacing w:before="7"/>
        <w:rPr>
          <w:rFonts w:ascii="Arial" w:hAnsi="Arial" w:cs="Arial"/>
          <w:i/>
          <w:sz w:val="24"/>
        </w:rPr>
      </w:pPr>
    </w:p>
    <w:sdt>
      <w:sdtPr>
        <w:rPr>
          <w:rFonts w:ascii="Arial" w:hAnsi="Arial" w:cs="Arial"/>
          <w:b/>
          <w:bCs/>
          <w:color w:val="232626"/>
        </w:rPr>
        <w:id w:val="-1040205480"/>
        <w:placeholder>
          <w:docPart w:val="DefaultPlaceholder_-1854013440"/>
        </w:placeholder>
      </w:sdtPr>
      <w:sdtEndPr/>
      <w:sdtContent>
        <w:p w14:paraId="0D2FB68B" w14:textId="7C19EA1E" w:rsidR="001173E7" w:rsidRPr="009F39F3" w:rsidRDefault="009F59E1">
          <w:pPr>
            <w:pStyle w:val="Leipteksti"/>
            <w:ind w:left="119"/>
            <w:rPr>
              <w:rFonts w:ascii="Arial" w:hAnsi="Arial" w:cs="Arial"/>
              <w:b/>
              <w:bCs/>
              <w:color w:val="232626"/>
            </w:rPr>
          </w:pPr>
          <w:r>
            <w:rPr>
              <w:rFonts w:ascii="Arial" w:hAnsi="Arial" w:cs="Arial"/>
              <w:b/>
              <w:bCs/>
              <w:color w:val="232626"/>
            </w:rPr>
            <w:t>Le marché cible</w:t>
          </w:r>
        </w:p>
      </w:sdtContent>
    </w:sdt>
    <w:p w14:paraId="7B889D2F" w14:textId="77777777" w:rsidR="00B41C24" w:rsidRPr="006F7FAD" w:rsidRDefault="00B41C24" w:rsidP="00604BB9">
      <w:pPr>
        <w:pStyle w:val="Plantemplateparagraph"/>
        <w:ind w:right="1984"/>
        <w:rPr>
          <w:rFonts w:cs="Arial"/>
          <w:lang w:val="fr-FR"/>
        </w:rPr>
      </w:pPr>
    </w:p>
    <w:sdt>
      <w:sdtPr>
        <w:id w:val="-1685115893"/>
        <w:placeholder>
          <w:docPart w:val="9091F5987F2945D59BA1DEC085442015"/>
        </w:placeholder>
      </w:sdtPr>
      <w:sdtEndPr>
        <w:rPr>
          <w:rFonts w:ascii="Times New Roman" w:eastAsia="Times New Roman" w:hAnsi="Times New Roman" w:cs="Arial"/>
          <w:sz w:val="24"/>
          <w:szCs w:val="20"/>
          <w:lang w:val="fi-FI" w:eastAsia="fi-FI"/>
        </w:rPr>
      </w:sdtEndPr>
      <w:sdtContent>
        <w:p w14:paraId="17336C43" w14:textId="7F15C154" w:rsidR="009F59E1" w:rsidRPr="000C2A36" w:rsidRDefault="009F59E1" w:rsidP="000C2A36">
          <w:pPr>
            <w:pBdr>
              <w:top w:val="nil"/>
              <w:left w:val="nil"/>
              <w:bottom w:val="nil"/>
              <w:right w:val="nil"/>
              <w:between w:val="nil"/>
            </w:pBdr>
            <w:spacing w:line="288" w:lineRule="auto"/>
            <w:ind w:left="119" w:right="2717"/>
            <w:rPr>
              <w:rFonts w:ascii="Arial" w:eastAsia="Arial" w:hAnsi="Arial" w:cs="Arial"/>
              <w:color w:val="7F7F7F"/>
              <w:sz w:val="20"/>
              <w:szCs w:val="20"/>
            </w:rPr>
          </w:pPr>
          <w:r w:rsidRPr="000C2A36">
            <w:rPr>
              <w:rFonts w:ascii="Arial" w:eastAsia="Arial" w:hAnsi="Arial" w:cs="Arial"/>
              <w:color w:val="7F7F7F"/>
              <w:sz w:val="20"/>
              <w:szCs w:val="20"/>
            </w:rPr>
            <w:t>Des recherches soutenues par par PDSA et YouGov ont indiqué que 26 % de la population adulte en Grande-Bretagne est propriétaire de chien, et qu’il y a environ 9,9 millions des chiens animaux de compagnie</w:t>
          </w:r>
          <w:r w:rsidR="000C2A36" w:rsidRPr="000C2A36">
            <w:rPr>
              <w:rFonts w:ascii="Arial" w:eastAsia="Arial" w:hAnsi="Arial" w:cs="Arial"/>
              <w:color w:val="7F7F7F"/>
              <w:sz w:val="20"/>
              <w:szCs w:val="20"/>
            </w:rPr>
            <w:t xml:space="preserve"> </w:t>
          </w:r>
          <w:r w:rsidRPr="000C2A36">
            <w:rPr>
              <w:rFonts w:ascii="Arial" w:eastAsia="Arial" w:hAnsi="Arial" w:cs="Arial"/>
              <w:color w:val="7F7F7F"/>
              <w:sz w:val="20"/>
              <w:szCs w:val="20"/>
            </w:rPr>
            <w:t>en 2019</w:t>
          </w:r>
        </w:p>
        <w:p w14:paraId="2ACD00C9" w14:textId="77777777" w:rsidR="009F59E1" w:rsidRPr="000C2A36" w:rsidRDefault="009F59E1" w:rsidP="000C2A36">
          <w:pPr>
            <w:rPr>
              <w:rFonts w:ascii="Arial" w:eastAsia="Arial" w:hAnsi="Arial" w:cs="Arial"/>
              <w:color w:val="7F7F7F"/>
              <w:sz w:val="20"/>
              <w:szCs w:val="20"/>
            </w:rPr>
          </w:pPr>
        </w:p>
        <w:p w14:paraId="15A3EC93" w14:textId="70904669" w:rsidR="009F59E1" w:rsidRPr="000C2A36" w:rsidRDefault="009F59E1" w:rsidP="000C2A36">
          <w:pPr>
            <w:pBdr>
              <w:top w:val="nil"/>
              <w:left w:val="nil"/>
              <w:bottom w:val="nil"/>
              <w:right w:val="nil"/>
              <w:between w:val="nil"/>
            </w:pBdr>
            <w:spacing w:line="288" w:lineRule="auto"/>
            <w:ind w:left="119" w:right="2717"/>
            <w:rPr>
              <w:rFonts w:ascii="Arial" w:eastAsia="Arial" w:hAnsi="Arial" w:cs="Arial"/>
              <w:color w:val="7F7F7F"/>
              <w:sz w:val="20"/>
              <w:szCs w:val="20"/>
            </w:rPr>
          </w:pPr>
          <w:r w:rsidRPr="000C2A36">
            <w:rPr>
              <w:rFonts w:ascii="Arial" w:eastAsia="Arial" w:hAnsi="Arial" w:cs="Arial"/>
              <w:color w:val="7F7F7F"/>
              <w:sz w:val="20"/>
              <w:szCs w:val="20"/>
            </w:rPr>
            <w:t>13 % des participants ont indiqué ne pas promener leur chien tous les jours, 44 % des chiens sont promenés moins de 30 minutes par jour et 19 % des chiens sont seuls à la maison pour au moins 5 heures par jour.</w:t>
          </w:r>
        </w:p>
        <w:p w14:paraId="4CB776CD" w14:textId="77777777" w:rsidR="009F59E1" w:rsidRPr="000C2A36" w:rsidRDefault="009F59E1" w:rsidP="000C2A36">
          <w:pPr>
            <w:pBdr>
              <w:top w:val="nil"/>
              <w:left w:val="nil"/>
              <w:bottom w:val="nil"/>
              <w:right w:val="nil"/>
              <w:between w:val="nil"/>
            </w:pBdr>
            <w:spacing w:line="288" w:lineRule="auto"/>
            <w:ind w:left="119" w:right="2717"/>
            <w:rPr>
              <w:rFonts w:ascii="Arial" w:eastAsia="Arial" w:hAnsi="Arial" w:cs="Arial"/>
              <w:color w:val="7F7F7F"/>
              <w:sz w:val="20"/>
              <w:szCs w:val="20"/>
            </w:rPr>
          </w:pPr>
        </w:p>
        <w:p w14:paraId="3555878A" w14:textId="69C87985" w:rsidR="009F59E1" w:rsidRPr="000C2A36" w:rsidRDefault="009F59E1" w:rsidP="000C2A36">
          <w:pPr>
            <w:pBdr>
              <w:top w:val="nil"/>
              <w:left w:val="nil"/>
              <w:bottom w:val="nil"/>
              <w:right w:val="nil"/>
              <w:between w:val="nil"/>
            </w:pBdr>
            <w:spacing w:line="288" w:lineRule="auto"/>
            <w:ind w:left="119" w:right="2717"/>
            <w:rPr>
              <w:rFonts w:ascii="Arial" w:eastAsia="Arial" w:hAnsi="Arial" w:cs="Arial"/>
              <w:color w:val="7F7F7F"/>
              <w:sz w:val="20"/>
              <w:szCs w:val="20"/>
            </w:rPr>
          </w:pPr>
          <w:r w:rsidRPr="000C2A36">
            <w:rPr>
              <w:rFonts w:ascii="Arial" w:eastAsia="Arial" w:hAnsi="Arial" w:cs="Arial"/>
              <w:color w:val="7F7F7F"/>
              <w:sz w:val="20"/>
              <w:szCs w:val="20"/>
            </w:rPr>
            <w:t>Ces conclusions soulignent l'importance de notre marché cible: près de 2 millions de personnes n’ont pas le temps de promener leur chien</w:t>
          </w:r>
          <w:r w:rsidR="000C2A36" w:rsidRPr="000C2A36">
            <w:rPr>
              <w:rFonts w:ascii="Arial" w:eastAsia="Arial" w:hAnsi="Arial" w:cs="Arial"/>
              <w:color w:val="7F7F7F"/>
              <w:sz w:val="20"/>
              <w:szCs w:val="20"/>
            </w:rPr>
            <w:t xml:space="preserve"> </w:t>
          </w:r>
          <w:r w:rsidRPr="000C2A36">
            <w:rPr>
              <w:rFonts w:ascii="Arial" w:eastAsia="Arial" w:hAnsi="Arial" w:cs="Arial"/>
              <w:color w:val="7F7F7F"/>
              <w:sz w:val="20"/>
              <w:szCs w:val="20"/>
            </w:rPr>
            <w:t>pendant une heure tous les jours.</w:t>
          </w:r>
        </w:p>
        <w:p w14:paraId="2D3D96A5" w14:textId="77777777" w:rsidR="009F59E1" w:rsidRPr="000C2A36" w:rsidRDefault="009F59E1" w:rsidP="000C2A36">
          <w:pPr>
            <w:pBdr>
              <w:top w:val="nil"/>
              <w:left w:val="nil"/>
              <w:bottom w:val="nil"/>
              <w:right w:val="nil"/>
              <w:between w:val="nil"/>
            </w:pBdr>
            <w:spacing w:line="288" w:lineRule="auto"/>
            <w:ind w:left="119" w:right="2717"/>
            <w:rPr>
              <w:rFonts w:ascii="Arial" w:eastAsia="Arial" w:hAnsi="Arial" w:cs="Arial"/>
              <w:color w:val="7F7F7F"/>
              <w:sz w:val="20"/>
              <w:szCs w:val="20"/>
            </w:rPr>
          </w:pPr>
        </w:p>
        <w:p w14:paraId="2EC905CB" w14:textId="77777777" w:rsidR="009F59E1" w:rsidRPr="000C2A36" w:rsidRDefault="009F59E1" w:rsidP="000C2A36">
          <w:pPr>
            <w:pBdr>
              <w:top w:val="nil"/>
              <w:left w:val="nil"/>
              <w:bottom w:val="nil"/>
              <w:right w:val="nil"/>
              <w:between w:val="nil"/>
            </w:pBdr>
            <w:spacing w:line="288" w:lineRule="auto"/>
            <w:ind w:left="119" w:right="2717"/>
            <w:rPr>
              <w:rFonts w:ascii="Arial" w:eastAsia="Arial" w:hAnsi="Arial" w:cs="Arial"/>
              <w:color w:val="7F7F7F"/>
              <w:sz w:val="20"/>
              <w:szCs w:val="20"/>
            </w:rPr>
          </w:pPr>
          <w:r w:rsidRPr="000C2A36">
            <w:rPr>
              <w:rFonts w:ascii="Arial" w:eastAsia="Arial" w:hAnsi="Arial" w:cs="Arial"/>
              <w:color w:val="7F7F7F"/>
              <w:sz w:val="20"/>
              <w:szCs w:val="20"/>
            </w:rPr>
            <w:t>Une étude menée par l'université de Strathclyde a identifié qu’une famille typique étant propriétaire de chien était une famille avec des enfants (51,6 %), vivant dans une maison dont ils sont propriétaires. (66%), ayant accès à un jardin (95 %) et ayant habité dans cette maison pendant au moins cinq ans  (77.4%).</w:t>
          </w:r>
        </w:p>
        <w:p w14:paraId="70F00C04" w14:textId="77777777" w:rsidR="009F59E1" w:rsidRPr="000C2A36" w:rsidRDefault="009F59E1" w:rsidP="000C2A36">
          <w:pPr>
            <w:pBdr>
              <w:top w:val="nil"/>
              <w:left w:val="nil"/>
              <w:bottom w:val="nil"/>
              <w:right w:val="nil"/>
              <w:between w:val="nil"/>
            </w:pBdr>
            <w:spacing w:line="288" w:lineRule="auto"/>
            <w:ind w:left="119" w:right="2717"/>
            <w:rPr>
              <w:rFonts w:ascii="Arial" w:eastAsia="Arial" w:hAnsi="Arial" w:cs="Arial"/>
              <w:color w:val="7F7F7F"/>
              <w:sz w:val="20"/>
              <w:szCs w:val="20"/>
            </w:rPr>
          </w:pPr>
        </w:p>
        <w:p w14:paraId="4409FC66" w14:textId="69EA2F11" w:rsidR="009F59E1" w:rsidRPr="000C2A36" w:rsidRDefault="009F59E1" w:rsidP="000C2A36">
          <w:pPr>
            <w:pBdr>
              <w:top w:val="nil"/>
              <w:left w:val="nil"/>
              <w:bottom w:val="nil"/>
              <w:right w:val="nil"/>
              <w:between w:val="nil"/>
            </w:pBdr>
            <w:spacing w:line="288" w:lineRule="auto"/>
            <w:ind w:left="119" w:right="2717"/>
            <w:rPr>
              <w:rFonts w:ascii="Arial" w:eastAsia="Arial" w:hAnsi="Arial" w:cs="Arial"/>
              <w:color w:val="7F7F7F"/>
              <w:sz w:val="20"/>
              <w:szCs w:val="20"/>
            </w:rPr>
          </w:pPr>
          <w:r w:rsidRPr="000C2A36">
            <w:rPr>
              <w:rFonts w:ascii="Arial" w:eastAsia="Arial" w:hAnsi="Arial" w:cs="Arial"/>
              <w:color w:val="7F7F7F"/>
              <w:sz w:val="20"/>
              <w:szCs w:val="20"/>
            </w:rPr>
            <w:t>L'étude a indiqué que les membres de la famille avaient tous un diplôme, avec un des membres possédant un diplôme d'éducation supérieure (58,5 %). En excluant les propriétaires de chiens retraités, l'étendue a indiqué que le revenu annuel de la famille était de 21 000 £ ou plus (39,4 %), avec 16,6 % des famille étant au chômage ou gagnant moins de 10 000 £ par an . La plupart des familles (9,.9 %) ont indiqué considérer leur chien comme étant un membre de leur famille à part entière.</w:t>
          </w:r>
        </w:p>
        <w:p w14:paraId="4E24B423" w14:textId="77777777" w:rsidR="009F59E1" w:rsidRPr="000C2A36" w:rsidRDefault="009F59E1" w:rsidP="000C2A36">
          <w:pPr>
            <w:pBdr>
              <w:top w:val="nil"/>
              <w:left w:val="nil"/>
              <w:bottom w:val="nil"/>
              <w:right w:val="nil"/>
              <w:between w:val="nil"/>
            </w:pBdr>
            <w:spacing w:line="288" w:lineRule="auto"/>
            <w:ind w:left="119" w:right="2717"/>
            <w:rPr>
              <w:rFonts w:ascii="Arial" w:eastAsia="Arial" w:hAnsi="Arial" w:cs="Arial"/>
              <w:color w:val="7F7F7F"/>
              <w:sz w:val="20"/>
              <w:szCs w:val="20"/>
            </w:rPr>
          </w:pPr>
        </w:p>
        <w:p w14:paraId="711F8FCF" w14:textId="581C98EF" w:rsidR="009F59E1" w:rsidRPr="00C03E58" w:rsidRDefault="009F59E1" w:rsidP="000C2A36">
          <w:pPr>
            <w:pBdr>
              <w:top w:val="nil"/>
              <w:left w:val="nil"/>
              <w:bottom w:val="nil"/>
              <w:right w:val="nil"/>
              <w:between w:val="nil"/>
            </w:pBdr>
            <w:spacing w:line="288" w:lineRule="auto"/>
            <w:ind w:left="119" w:right="2717"/>
            <w:rPr>
              <w:rFonts w:ascii="Arial" w:eastAsia="Arial" w:hAnsi="Arial" w:cs="Arial"/>
              <w:color w:val="687373"/>
              <w:sz w:val="20"/>
              <w:szCs w:val="20"/>
            </w:rPr>
          </w:pPr>
          <w:r w:rsidRPr="00C03E58">
            <w:rPr>
              <w:rFonts w:ascii="Arial" w:eastAsia="Arial" w:hAnsi="Arial" w:cs="Arial"/>
              <w:color w:val="687373"/>
              <w:sz w:val="20"/>
              <w:szCs w:val="20"/>
            </w:rPr>
            <w:t>Les tendances du marché :</w:t>
          </w:r>
        </w:p>
        <w:p w14:paraId="26453945" w14:textId="62DCE405" w:rsidR="00A46009" w:rsidRPr="00071FD5" w:rsidRDefault="005D72F2" w:rsidP="000C2A36">
          <w:pPr>
            <w:pStyle w:val="Plantemplateparagraph"/>
            <w:rPr>
              <w:rFonts w:cs="Arial"/>
              <w:szCs w:val="20"/>
              <w:lang w:val="fr-MC"/>
            </w:rPr>
          </w:pPr>
          <w:r>
            <w:rPr>
              <w:rFonts w:cs="Arial"/>
              <w:noProof/>
              <w:lang w:val="fr-MC"/>
            </w:rPr>
            <w:pict w14:anchorId="521A038D">
              <v:shape id="_x0000_s1070" type="#_x0000_t202" style="position:absolute;margin-left:356.05pt;margin-top:7.45pt;width:173.45pt;height:116.9pt;z-index:25166438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_x0000_s1070">
                  <w:txbxContent>
                    <w:p w14:paraId="73BF2321" w14:textId="77777777" w:rsidR="009E30F3" w:rsidRPr="009E30F3" w:rsidRDefault="009E30F3" w:rsidP="009E30F3">
                      <w:pPr>
                        <w:rPr>
                          <w:color w:val="0D0D0D"/>
                          <w:sz w:val="18"/>
                        </w:rPr>
                      </w:pPr>
                      <w:r w:rsidRPr="009E30F3">
                        <w:rPr>
                          <w:color w:val="0D0D0D"/>
                          <w:sz w:val="18"/>
                        </w:rPr>
                        <w:t xml:space="preserve">Il est important de considérer les différents types de consommateurs qui pourraient utiliser vos produits et/ou services. </w:t>
                      </w:r>
                    </w:p>
                    <w:p w14:paraId="06B3A333" w14:textId="77777777" w:rsidR="009E30F3" w:rsidRPr="009E30F3" w:rsidRDefault="009E30F3" w:rsidP="009E30F3">
                      <w:pPr>
                        <w:rPr>
                          <w:color w:val="0D0D0D"/>
                          <w:sz w:val="18"/>
                        </w:rPr>
                      </w:pPr>
                    </w:p>
                    <w:p w14:paraId="348898E5" w14:textId="77777777" w:rsidR="009E30F3" w:rsidRPr="009E30F3" w:rsidRDefault="009E30F3" w:rsidP="009E30F3">
                      <w:pPr>
                        <w:rPr>
                          <w:color w:val="0D0D0D"/>
                          <w:sz w:val="18"/>
                        </w:rPr>
                      </w:pPr>
                      <w:r w:rsidRPr="009E30F3">
                        <w:rPr>
                          <w:color w:val="0D0D0D"/>
                          <w:sz w:val="18"/>
                        </w:rPr>
                        <w:t>Dans cet exemple nous identifions les vendeurs et les acheteurs tous deux comme clients potentiels. Personnalisez cette section en fonction de votre modèle opérationnel et ajoutez-y autant de profils de clients que nécessaire.</w:t>
                      </w:r>
                    </w:p>
                    <w:p w14:paraId="6D9180DF" w14:textId="03912EDA" w:rsidR="005069A3" w:rsidRPr="009E30F3" w:rsidRDefault="005069A3">
                      <w:pPr>
                        <w:rPr>
                          <w:color w:val="0D0D0D"/>
                          <w:sz w:val="18"/>
                        </w:rPr>
                      </w:pPr>
                    </w:p>
                  </w:txbxContent>
                </v:textbox>
                <w10:wrap type="square"/>
              </v:shape>
            </w:pict>
          </w:r>
        </w:p>
        <w:p w14:paraId="279E8588" w14:textId="77777777" w:rsidR="00071FD5" w:rsidRPr="00071FD5" w:rsidRDefault="00071FD5" w:rsidP="000C2A36">
          <w:pPr>
            <w:pStyle w:val="NormaaliWWW"/>
            <w:spacing w:before="0" w:beforeAutospacing="0" w:after="0" w:afterAutospacing="0"/>
            <w:ind w:left="80"/>
            <w:rPr>
              <w:rFonts w:ascii="Arial" w:eastAsiaTheme="minorHAnsi" w:hAnsi="Arial" w:cs="Arial"/>
              <w:b/>
              <w:bCs/>
              <w:color w:val="687373"/>
              <w:sz w:val="20"/>
              <w:szCs w:val="20"/>
              <w:lang w:val="fr-MC" w:eastAsia="en-US"/>
            </w:rPr>
          </w:pPr>
          <w:r w:rsidRPr="00071FD5">
            <w:rPr>
              <w:rFonts w:ascii="Arial" w:eastAsiaTheme="minorHAnsi" w:hAnsi="Arial" w:cs="Arial"/>
              <w:b/>
              <w:bCs/>
              <w:color w:val="687373"/>
              <w:sz w:val="20"/>
              <w:szCs w:val="20"/>
              <w:lang w:val="fr-MC" w:eastAsia="en-US"/>
            </w:rPr>
            <w:t>Démographiques :</w:t>
          </w:r>
        </w:p>
        <w:p w14:paraId="07758C53" w14:textId="77777777" w:rsidR="00071FD5" w:rsidRPr="00071FD5" w:rsidRDefault="00071FD5" w:rsidP="000C2A36">
          <w:pPr>
            <w:pStyle w:val="NormaaliWWW"/>
            <w:spacing w:before="0" w:beforeAutospacing="0" w:after="0" w:afterAutospacing="0"/>
            <w:ind w:left="80"/>
            <w:rPr>
              <w:rFonts w:ascii="Arial" w:eastAsiaTheme="minorHAnsi" w:hAnsi="Arial" w:cs="Arial"/>
              <w:b/>
              <w:bCs/>
              <w:color w:val="687373"/>
              <w:sz w:val="20"/>
              <w:szCs w:val="20"/>
              <w:lang w:val="fr-MC" w:eastAsia="en-US"/>
            </w:rPr>
          </w:pPr>
          <w:r w:rsidRPr="00071FD5">
            <w:rPr>
              <w:rFonts w:ascii="Arial" w:eastAsiaTheme="minorHAnsi" w:hAnsi="Arial" w:cs="Arial"/>
              <w:b/>
              <w:bCs/>
              <w:color w:val="687373"/>
              <w:sz w:val="20"/>
              <w:szCs w:val="20"/>
              <w:lang w:val="fr-MC" w:eastAsia="en-US"/>
            </w:rPr>
            <w:t>Comportementales :</w:t>
          </w:r>
        </w:p>
        <w:p w14:paraId="4394FE6E" w14:textId="77777777" w:rsidR="00071FD5" w:rsidRPr="00071FD5" w:rsidRDefault="00071FD5" w:rsidP="000C2A36">
          <w:pPr>
            <w:pStyle w:val="NormaaliWWW"/>
            <w:spacing w:before="0" w:beforeAutospacing="0" w:after="0" w:afterAutospacing="0"/>
            <w:ind w:left="80"/>
            <w:rPr>
              <w:rFonts w:ascii="Arial" w:eastAsiaTheme="minorHAnsi" w:hAnsi="Arial" w:cs="Arial"/>
              <w:b/>
              <w:bCs/>
              <w:color w:val="687373"/>
              <w:sz w:val="20"/>
              <w:szCs w:val="20"/>
              <w:lang w:val="fr-MC" w:eastAsia="en-US"/>
            </w:rPr>
          </w:pPr>
          <w:r w:rsidRPr="00071FD5">
            <w:rPr>
              <w:rFonts w:ascii="Arial" w:eastAsiaTheme="minorHAnsi" w:hAnsi="Arial" w:cs="Arial"/>
              <w:b/>
              <w:bCs/>
              <w:color w:val="687373"/>
              <w:sz w:val="20"/>
              <w:szCs w:val="20"/>
              <w:lang w:val="fr-MC" w:eastAsia="en-US"/>
            </w:rPr>
            <w:t>Psychographiques :</w:t>
          </w:r>
        </w:p>
        <w:p w14:paraId="45F1973B" w14:textId="188A0A1B" w:rsidR="00071FD5" w:rsidRDefault="00071FD5" w:rsidP="000C2A36">
          <w:pPr>
            <w:pStyle w:val="NormaaliWWW"/>
            <w:spacing w:before="0" w:beforeAutospacing="0" w:after="0" w:afterAutospacing="0"/>
            <w:ind w:left="80"/>
            <w:rPr>
              <w:rFonts w:ascii="Arial" w:eastAsiaTheme="minorHAnsi" w:hAnsi="Arial" w:cs="Arial"/>
              <w:b/>
              <w:bCs/>
              <w:color w:val="687373"/>
              <w:sz w:val="20"/>
              <w:szCs w:val="20"/>
              <w:lang w:val="fr-MC" w:eastAsia="en-US"/>
            </w:rPr>
          </w:pPr>
          <w:r w:rsidRPr="00071FD5">
            <w:rPr>
              <w:rFonts w:ascii="Arial" w:eastAsiaTheme="minorHAnsi" w:hAnsi="Arial" w:cs="Arial"/>
              <w:b/>
              <w:bCs/>
              <w:color w:val="687373"/>
              <w:sz w:val="20"/>
              <w:szCs w:val="20"/>
              <w:lang w:val="fr-MC" w:eastAsia="en-US"/>
            </w:rPr>
            <w:t>Difficultés rencontrées :</w:t>
          </w:r>
        </w:p>
        <w:p w14:paraId="02B25C91" w14:textId="0B0D8442" w:rsidR="009F59E1" w:rsidRDefault="009F59E1" w:rsidP="000C2A36">
          <w:pPr>
            <w:pStyle w:val="NormaaliWWW"/>
            <w:spacing w:before="0" w:beforeAutospacing="0" w:after="0" w:afterAutospacing="0"/>
            <w:ind w:left="80"/>
            <w:rPr>
              <w:rFonts w:ascii="Arial" w:eastAsiaTheme="minorHAnsi" w:hAnsi="Arial" w:cs="Arial"/>
              <w:b/>
              <w:bCs/>
              <w:color w:val="687373"/>
              <w:sz w:val="20"/>
              <w:szCs w:val="20"/>
              <w:lang w:val="fr-MC" w:eastAsia="en-US"/>
            </w:rPr>
          </w:pPr>
        </w:p>
        <w:p w14:paraId="71D626E9" w14:textId="77777777" w:rsidR="009F59E1" w:rsidRPr="00C03E58" w:rsidRDefault="009F59E1" w:rsidP="000C2A36">
          <w:pPr>
            <w:pBdr>
              <w:top w:val="nil"/>
              <w:left w:val="nil"/>
              <w:bottom w:val="nil"/>
              <w:right w:val="nil"/>
              <w:between w:val="nil"/>
            </w:pBdr>
            <w:spacing w:line="288" w:lineRule="auto"/>
            <w:ind w:left="119" w:right="2717"/>
            <w:rPr>
              <w:rFonts w:ascii="Arial" w:eastAsia="Arial" w:hAnsi="Arial" w:cs="Arial"/>
              <w:color w:val="687373"/>
              <w:sz w:val="20"/>
              <w:szCs w:val="20"/>
            </w:rPr>
          </w:pPr>
          <w:r w:rsidRPr="00C03E58">
            <w:rPr>
              <w:rFonts w:ascii="Arial" w:eastAsia="Arial" w:hAnsi="Arial" w:cs="Arial"/>
              <w:color w:val="687373"/>
              <w:sz w:val="20"/>
              <w:szCs w:val="20"/>
            </w:rPr>
            <w:t>En Grande-Bretagne, il y a plus de 120 000 d’entreprises offrant des services de promenade de chiens. Beaucoup de personnes aiment l'idée de travailler professionnellement avec des animaux et sont également attirés par les coûts bas de gestion des startups et des frais généraux pour démarrer ce genre d’entreprise.</w:t>
          </w:r>
        </w:p>
        <w:p w14:paraId="3F9FBCE5" w14:textId="77777777" w:rsidR="009F59E1" w:rsidRPr="00C03E58" w:rsidRDefault="009F59E1" w:rsidP="000C2A36">
          <w:pPr>
            <w:pBdr>
              <w:top w:val="nil"/>
              <w:left w:val="nil"/>
              <w:bottom w:val="nil"/>
              <w:right w:val="nil"/>
              <w:between w:val="nil"/>
            </w:pBdr>
            <w:spacing w:line="288" w:lineRule="auto"/>
            <w:ind w:left="119" w:right="2717"/>
            <w:rPr>
              <w:rFonts w:ascii="Arial" w:eastAsia="Arial" w:hAnsi="Arial" w:cs="Arial"/>
              <w:color w:val="687373"/>
              <w:sz w:val="20"/>
              <w:szCs w:val="20"/>
            </w:rPr>
          </w:pPr>
        </w:p>
        <w:p w14:paraId="6E1E6798" w14:textId="01E2B040" w:rsidR="009F59E1" w:rsidRPr="00C03E58" w:rsidRDefault="009F59E1" w:rsidP="000C2A36">
          <w:pPr>
            <w:pBdr>
              <w:top w:val="nil"/>
              <w:left w:val="nil"/>
              <w:bottom w:val="nil"/>
              <w:right w:val="nil"/>
              <w:between w:val="nil"/>
            </w:pBdr>
            <w:spacing w:line="288" w:lineRule="auto"/>
            <w:ind w:left="119" w:right="2717"/>
            <w:rPr>
              <w:rFonts w:ascii="Arial" w:eastAsia="Arial" w:hAnsi="Arial" w:cs="Arial"/>
              <w:color w:val="687373"/>
              <w:sz w:val="20"/>
              <w:szCs w:val="20"/>
            </w:rPr>
          </w:pPr>
          <w:r w:rsidRPr="00C03E58">
            <w:rPr>
              <w:rFonts w:ascii="Arial" w:eastAsia="Arial" w:hAnsi="Arial" w:cs="Arial"/>
              <w:color w:val="687373"/>
              <w:sz w:val="20"/>
              <w:szCs w:val="20"/>
            </w:rPr>
            <w:t>Ces entreprise rencontrent souvent des problèmes en matière de marketing, de réservation et pour développer leur entreprise en général. C’est la où Wags peut les aider.</w:t>
          </w:r>
        </w:p>
        <w:p w14:paraId="1F791A39" w14:textId="77777777" w:rsidR="009F59E1" w:rsidRPr="00C03E58" w:rsidRDefault="009F59E1" w:rsidP="000C2A36">
          <w:pPr>
            <w:pBdr>
              <w:top w:val="nil"/>
              <w:left w:val="nil"/>
              <w:bottom w:val="nil"/>
              <w:right w:val="nil"/>
              <w:between w:val="nil"/>
            </w:pBdr>
            <w:spacing w:line="288" w:lineRule="auto"/>
            <w:ind w:left="119" w:right="2717"/>
            <w:rPr>
              <w:rFonts w:ascii="Arial" w:eastAsia="Arial" w:hAnsi="Arial" w:cs="Arial"/>
              <w:color w:val="687373"/>
              <w:sz w:val="20"/>
              <w:szCs w:val="20"/>
            </w:rPr>
          </w:pPr>
        </w:p>
        <w:p w14:paraId="03EFB4AF" w14:textId="77777777" w:rsidR="009F59E1" w:rsidRPr="00C03E58" w:rsidRDefault="009F59E1" w:rsidP="000C2A36">
          <w:pPr>
            <w:pBdr>
              <w:top w:val="nil"/>
              <w:left w:val="nil"/>
              <w:bottom w:val="nil"/>
              <w:right w:val="nil"/>
              <w:between w:val="nil"/>
            </w:pBdr>
            <w:spacing w:line="288" w:lineRule="auto"/>
            <w:ind w:left="119" w:right="2717"/>
            <w:rPr>
              <w:rFonts w:ascii="Arial" w:eastAsia="Arial" w:hAnsi="Arial" w:cs="Arial"/>
              <w:color w:val="687373"/>
              <w:sz w:val="20"/>
              <w:szCs w:val="20"/>
            </w:rPr>
          </w:pPr>
          <w:r w:rsidRPr="00C03E58">
            <w:rPr>
              <w:rFonts w:ascii="Arial" w:eastAsia="Arial" w:hAnsi="Arial" w:cs="Arial"/>
              <w:color w:val="687373"/>
              <w:sz w:val="20"/>
              <w:szCs w:val="20"/>
            </w:rPr>
            <w:t>Dans un sondage récent réalisé sur</w:t>
          </w:r>
          <w:r>
            <w:fldChar w:fldCharType="begin"/>
          </w:r>
          <w:r w:rsidRPr="00C03E58">
            <w:instrText xml:space="preserve"> HYPERLINK "http://dogwalkingnetwork.com" \h </w:instrText>
          </w:r>
          <w:r>
            <w:fldChar w:fldCharType="separate"/>
          </w:r>
          <w:r w:rsidRPr="00C03E58">
            <w:rPr>
              <w:rFonts w:ascii="Arial" w:eastAsia="Arial" w:hAnsi="Arial" w:cs="Arial"/>
              <w:color w:val="687373"/>
              <w:sz w:val="20"/>
              <w:szCs w:val="20"/>
            </w:rPr>
            <w:t xml:space="preserve"> </w:t>
          </w:r>
          <w:r>
            <w:rPr>
              <w:rFonts w:ascii="Arial" w:eastAsia="Arial" w:hAnsi="Arial" w:cs="Arial"/>
              <w:color w:val="687373"/>
              <w:sz w:val="20"/>
              <w:szCs w:val="20"/>
            </w:rPr>
            <w:fldChar w:fldCharType="end"/>
          </w:r>
          <w:hyperlink r:id="rId16">
            <w:r w:rsidRPr="00C03E58">
              <w:rPr>
                <w:rFonts w:ascii="Arial" w:eastAsia="Arial" w:hAnsi="Arial" w:cs="Arial"/>
                <w:color w:val="687373"/>
                <w:sz w:val="20"/>
                <w:szCs w:val="20"/>
              </w:rPr>
              <w:t>dogwalkingnetwork.com</w:t>
            </w:r>
          </w:hyperlink>
          <w:r w:rsidRPr="00C03E58">
            <w:rPr>
              <w:rFonts w:ascii="Arial" w:eastAsia="Arial" w:hAnsi="Arial" w:cs="Arial"/>
              <w:color w:val="687373"/>
              <w:sz w:val="20"/>
              <w:szCs w:val="20"/>
            </w:rPr>
            <w:t xml:space="preserve">, blog </w:t>
          </w:r>
          <w:r w:rsidRPr="00C03E58">
            <w:rPr>
              <w:rFonts w:ascii="Arial" w:eastAsia="Arial" w:hAnsi="Arial" w:cs="Arial"/>
              <w:color w:val="687373"/>
              <w:sz w:val="20"/>
              <w:szCs w:val="20"/>
            </w:rPr>
            <w:lastRenderedPageBreak/>
            <w:t>spécialisé pour les promeneurs de chiens, 95 % des des promeneurs de chiens ont indiqué être propriétaires de chiens eux-mêmes. Plus de 70 % ont indiqué que le temps libre, travailler à l'extérieur et faire de l'exercice étaient les principaux facteurs qui ont influencé leur décision de lancer leur entreprise.</w:t>
          </w:r>
        </w:p>
        <w:p w14:paraId="1DF344FD" w14:textId="77777777" w:rsidR="009F59E1" w:rsidRPr="00C03E58" w:rsidRDefault="009F59E1" w:rsidP="000C2A36">
          <w:pPr>
            <w:pBdr>
              <w:top w:val="nil"/>
              <w:left w:val="nil"/>
              <w:bottom w:val="nil"/>
              <w:right w:val="nil"/>
              <w:between w:val="nil"/>
            </w:pBdr>
            <w:spacing w:line="288" w:lineRule="auto"/>
            <w:ind w:left="119" w:right="2717"/>
            <w:rPr>
              <w:rFonts w:ascii="Arial" w:eastAsia="Arial" w:hAnsi="Arial" w:cs="Arial"/>
              <w:color w:val="687373"/>
              <w:sz w:val="20"/>
              <w:szCs w:val="20"/>
            </w:rPr>
          </w:pPr>
        </w:p>
        <w:p w14:paraId="63DB6092" w14:textId="5C3E5284" w:rsidR="00071FD5" w:rsidRPr="009F59E1" w:rsidRDefault="00C13708" w:rsidP="000C2A36">
          <w:pPr>
            <w:pBdr>
              <w:top w:val="nil"/>
              <w:left w:val="nil"/>
              <w:bottom w:val="nil"/>
              <w:right w:val="nil"/>
              <w:between w:val="nil"/>
            </w:pBdr>
            <w:spacing w:line="288" w:lineRule="auto"/>
            <w:ind w:left="119" w:right="2717"/>
            <w:rPr>
              <w:rFonts w:ascii="Arial" w:eastAsia="Arial" w:hAnsi="Arial" w:cs="Arial"/>
              <w:color w:val="687373"/>
              <w:sz w:val="20"/>
              <w:szCs w:val="20"/>
            </w:rPr>
          </w:pPr>
          <w:r>
            <w:rPr>
              <w:rFonts w:cs="Arial"/>
              <w:noProof/>
            </w:rPr>
            <w:pict w14:anchorId="521A038D">
              <v:shape id="_x0000_s1065" type="#_x0000_t202" style="position:absolute;left:0;text-align:left;margin-left:346.35pt;margin-top:1.65pt;width:180.95pt;height:213.85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_x0000_s1065">
                  <w:txbxContent>
                    <w:p w14:paraId="2BCF9977" w14:textId="77777777" w:rsidR="00C13708" w:rsidRPr="00C13708" w:rsidRDefault="00C13708" w:rsidP="00C13708">
                      <w:pPr>
                        <w:spacing w:line="276" w:lineRule="auto"/>
                        <w:rPr>
                          <w:color w:val="0D0D0D"/>
                          <w:sz w:val="18"/>
                        </w:rPr>
                      </w:pPr>
                      <w:r w:rsidRPr="00C13708">
                        <w:rPr>
                          <w:color w:val="0D0D0D"/>
                          <w:sz w:val="18"/>
                        </w:rPr>
                        <w:t>Décrivez ici votre entreprise en prenant en compte la compétition. Quelles autres entreprise sont dans la même branche, quelle est leur offre de service et qu’allez-vous faire de différent ?</w:t>
                      </w:r>
                    </w:p>
                    <w:p w14:paraId="563F2A25" w14:textId="77777777" w:rsidR="00C13708" w:rsidRPr="00C13708" w:rsidRDefault="00C13708" w:rsidP="00C13708">
                      <w:pPr>
                        <w:spacing w:line="276" w:lineRule="auto"/>
                        <w:rPr>
                          <w:color w:val="0D0D0D"/>
                          <w:sz w:val="18"/>
                        </w:rPr>
                      </w:pPr>
                      <w:r w:rsidRPr="00C13708">
                        <w:rPr>
                          <w:color w:val="0D0D0D"/>
                          <w:sz w:val="18"/>
                        </w:rPr>
                        <w:t xml:space="preserve">Les marques de voitures sont expert dans la matière. Comparer Kia à Mercedes : les deux offrent techniquement les mêmes produits mais ces produits sont destinés à des groupes de personnes complètement différents  les unes des autres. </w:t>
                      </w:r>
                    </w:p>
                    <w:p w14:paraId="5040A4F5" w14:textId="77777777" w:rsidR="00C13708" w:rsidRPr="00C13708" w:rsidRDefault="00C13708" w:rsidP="00C13708">
                      <w:pPr>
                        <w:spacing w:line="276" w:lineRule="auto"/>
                        <w:rPr>
                          <w:color w:val="0D0D0D"/>
                          <w:sz w:val="18"/>
                        </w:rPr>
                      </w:pPr>
                    </w:p>
                    <w:p w14:paraId="5B052AD6" w14:textId="77777777" w:rsidR="00C13708" w:rsidRPr="00C13708" w:rsidRDefault="00C13708" w:rsidP="00C13708">
                      <w:pPr>
                        <w:spacing w:line="276" w:lineRule="auto"/>
                        <w:rPr>
                          <w:color w:val="0D0D0D"/>
                          <w:sz w:val="18"/>
                        </w:rPr>
                      </w:pPr>
                      <w:r w:rsidRPr="00C13708">
                        <w:rPr>
                          <w:color w:val="0D0D0D"/>
                          <w:sz w:val="18"/>
                        </w:rPr>
                        <w:t>Nous avons inclus une carte de positionnement à la fin de cette section mais vous n'êtes pas obligé d’aller si loin dans votre analyse.</w:t>
                      </w:r>
                    </w:p>
                    <w:p w14:paraId="704939CB" w14:textId="77777777" w:rsidR="00C13708" w:rsidRPr="00C13708" w:rsidRDefault="00C13708" w:rsidP="00C13708">
                      <w:pPr>
                        <w:spacing w:line="276" w:lineRule="auto"/>
                        <w:rPr>
                          <w:color w:val="0D0D0D"/>
                          <w:sz w:val="18"/>
                        </w:rPr>
                      </w:pPr>
                    </w:p>
                    <w:p w14:paraId="443B09B9" w14:textId="77777777" w:rsidR="00C13708" w:rsidRPr="00C13708" w:rsidRDefault="00C13708" w:rsidP="00C13708">
                      <w:pPr>
                        <w:spacing w:line="276" w:lineRule="auto"/>
                        <w:rPr>
                          <w:color w:val="0D0D0D"/>
                          <w:sz w:val="18"/>
                        </w:rPr>
                      </w:pPr>
                      <w:r w:rsidRPr="00C13708">
                        <w:rPr>
                          <w:color w:val="0D0D0D"/>
                          <w:sz w:val="18"/>
                        </w:rPr>
                        <w:t xml:space="preserve">Supprimer le contenu qui est dans les fenêtres de texte et insérer votre logo en face de celui de votre compétiteur principal.  </w:t>
                      </w:r>
                    </w:p>
                    <w:p w14:paraId="0253299A" w14:textId="679A76E2" w:rsidR="00307F79" w:rsidRPr="00C13708" w:rsidRDefault="007170DB">
                      <w:pPr>
                        <w:rPr>
                          <w:color w:val="0D0D0D" w:themeColor="text1" w:themeTint="F2"/>
                          <w:sz w:val="18"/>
                          <w:szCs w:val="18"/>
                        </w:rPr>
                      </w:pPr>
                      <w:r w:rsidRPr="00C13708">
                        <w:rPr>
                          <w:color w:val="0D0D0D" w:themeColor="text1" w:themeTint="F2"/>
                          <w:sz w:val="18"/>
                          <w:szCs w:val="18"/>
                        </w:rPr>
                        <w:t xml:space="preserve"> </w:t>
                      </w:r>
                    </w:p>
                  </w:txbxContent>
                </v:textbox>
                <w10:wrap type="square"/>
              </v:shape>
            </w:pict>
          </w:r>
          <w:r w:rsidR="009F59E1" w:rsidRPr="00C03E58">
            <w:rPr>
              <w:rFonts w:ascii="Arial" w:eastAsia="Arial" w:hAnsi="Arial" w:cs="Arial"/>
              <w:color w:val="687373"/>
              <w:sz w:val="20"/>
              <w:szCs w:val="20"/>
            </w:rPr>
            <w:t>88 % des promeneurs de chiens ont indiqué que le plus difficile était de  trouver de nouveaux clients et 60 % ont indiqué être favorables aux services destinés aux les promeneurs de chiens tels que Wags.</w:t>
          </w:r>
        </w:p>
        <w:p w14:paraId="7214B70C" w14:textId="77777777" w:rsidR="00071FD5" w:rsidRPr="00071FD5" w:rsidRDefault="00071FD5" w:rsidP="000C2A36">
          <w:pPr>
            <w:rPr>
              <w:rFonts w:ascii="Arial" w:hAnsi="Arial" w:cs="Arial"/>
              <w:color w:val="687373"/>
              <w:sz w:val="20"/>
              <w:szCs w:val="20"/>
              <w:lang w:val="fr-MC"/>
            </w:rPr>
          </w:pPr>
        </w:p>
        <w:p w14:paraId="3B982C16" w14:textId="77777777" w:rsidR="00071FD5" w:rsidRPr="00071FD5" w:rsidRDefault="00071FD5" w:rsidP="000C2A36">
          <w:pPr>
            <w:pStyle w:val="NormaaliWWW"/>
            <w:spacing w:before="0" w:beforeAutospacing="0" w:after="0" w:afterAutospacing="0"/>
            <w:ind w:left="80"/>
            <w:rPr>
              <w:rFonts w:ascii="Arial" w:eastAsiaTheme="minorHAnsi" w:hAnsi="Arial" w:cs="Arial"/>
              <w:b/>
              <w:bCs/>
              <w:color w:val="687373"/>
              <w:sz w:val="20"/>
              <w:szCs w:val="20"/>
              <w:lang w:val="fr-MC" w:eastAsia="en-US"/>
            </w:rPr>
          </w:pPr>
          <w:r w:rsidRPr="00071FD5">
            <w:rPr>
              <w:rFonts w:ascii="Arial" w:eastAsiaTheme="minorHAnsi" w:hAnsi="Arial" w:cs="Arial"/>
              <w:b/>
              <w:bCs/>
              <w:color w:val="687373"/>
              <w:sz w:val="20"/>
              <w:szCs w:val="20"/>
              <w:lang w:val="fr-MC" w:eastAsia="en-US"/>
            </w:rPr>
            <w:t>Démographiques :</w:t>
          </w:r>
        </w:p>
        <w:p w14:paraId="57E014A5" w14:textId="77777777" w:rsidR="00071FD5" w:rsidRPr="00071FD5" w:rsidRDefault="00071FD5" w:rsidP="000C2A36">
          <w:pPr>
            <w:pStyle w:val="NormaaliWWW"/>
            <w:spacing w:before="0" w:beforeAutospacing="0" w:after="0" w:afterAutospacing="0"/>
            <w:ind w:left="80"/>
            <w:rPr>
              <w:rFonts w:ascii="Arial" w:eastAsiaTheme="minorHAnsi" w:hAnsi="Arial" w:cs="Arial"/>
              <w:b/>
              <w:bCs/>
              <w:color w:val="687373"/>
              <w:sz w:val="20"/>
              <w:szCs w:val="20"/>
              <w:lang w:val="fr-MC" w:eastAsia="en-US"/>
            </w:rPr>
          </w:pPr>
          <w:r w:rsidRPr="00071FD5">
            <w:rPr>
              <w:rFonts w:ascii="Arial" w:eastAsiaTheme="minorHAnsi" w:hAnsi="Arial" w:cs="Arial"/>
              <w:b/>
              <w:bCs/>
              <w:color w:val="687373"/>
              <w:sz w:val="20"/>
              <w:szCs w:val="20"/>
              <w:lang w:val="fr-MC" w:eastAsia="en-US"/>
            </w:rPr>
            <w:t>Comportementales :</w:t>
          </w:r>
        </w:p>
        <w:p w14:paraId="4A84D0D0" w14:textId="77777777" w:rsidR="00071FD5" w:rsidRPr="00071FD5" w:rsidRDefault="00071FD5" w:rsidP="000C2A36">
          <w:pPr>
            <w:pStyle w:val="NormaaliWWW"/>
            <w:spacing w:before="0" w:beforeAutospacing="0" w:after="0" w:afterAutospacing="0"/>
            <w:ind w:left="80"/>
            <w:rPr>
              <w:rFonts w:ascii="Arial" w:eastAsiaTheme="minorHAnsi" w:hAnsi="Arial" w:cs="Arial"/>
              <w:b/>
              <w:bCs/>
              <w:color w:val="687373"/>
              <w:sz w:val="20"/>
              <w:szCs w:val="20"/>
              <w:lang w:val="fr-MC" w:eastAsia="en-US"/>
            </w:rPr>
          </w:pPr>
          <w:r w:rsidRPr="00071FD5">
            <w:rPr>
              <w:rFonts w:ascii="Arial" w:eastAsiaTheme="minorHAnsi" w:hAnsi="Arial" w:cs="Arial"/>
              <w:b/>
              <w:bCs/>
              <w:color w:val="687373"/>
              <w:sz w:val="20"/>
              <w:szCs w:val="20"/>
              <w:lang w:val="fr-MC" w:eastAsia="en-US"/>
            </w:rPr>
            <w:t>Psychographiques :</w:t>
          </w:r>
        </w:p>
        <w:p w14:paraId="26D3C504" w14:textId="237B5047" w:rsidR="00604BB9" w:rsidRPr="000C2A36" w:rsidRDefault="00071FD5" w:rsidP="000C2A36">
          <w:pPr>
            <w:pStyle w:val="NormaaliWWW"/>
            <w:spacing w:before="0" w:beforeAutospacing="0" w:after="0" w:afterAutospacing="0"/>
            <w:ind w:left="80"/>
            <w:rPr>
              <w:rFonts w:ascii="Arial" w:eastAsiaTheme="minorHAnsi" w:hAnsi="Arial" w:cs="Arial"/>
              <w:b/>
              <w:bCs/>
              <w:color w:val="687373"/>
              <w:sz w:val="20"/>
              <w:szCs w:val="20"/>
              <w:lang w:val="fr-MC" w:eastAsia="en-US"/>
            </w:rPr>
          </w:pPr>
          <w:r w:rsidRPr="00071FD5">
            <w:rPr>
              <w:rFonts w:ascii="Arial" w:eastAsiaTheme="minorHAnsi" w:hAnsi="Arial" w:cs="Arial"/>
              <w:b/>
              <w:bCs/>
              <w:color w:val="687373"/>
              <w:sz w:val="20"/>
              <w:szCs w:val="20"/>
              <w:lang w:val="fr-MC" w:eastAsia="en-US"/>
            </w:rPr>
            <w:t>Difficultés rencontrées :</w:t>
          </w:r>
        </w:p>
      </w:sdtContent>
    </w:sdt>
    <w:p w14:paraId="71666FFA" w14:textId="77777777" w:rsidR="000C2A36" w:rsidRDefault="000C2A36" w:rsidP="00B41C24">
      <w:pPr>
        <w:pStyle w:val="Plantemplateparagraph"/>
        <w:rPr>
          <w:rFonts w:cs="Arial"/>
        </w:rPr>
      </w:pPr>
    </w:p>
    <w:p w14:paraId="79F70CA2" w14:textId="5009E9D6" w:rsidR="00604BB9" w:rsidRPr="000C2A36" w:rsidRDefault="005D72F2" w:rsidP="00604BB9">
      <w:pPr>
        <w:pStyle w:val="Plantemplateparagraph"/>
        <w:ind w:left="113"/>
        <w:rPr>
          <w:rFonts w:cs="Arial"/>
          <w:b/>
          <w:bCs/>
          <w:lang w:val="fr-FR"/>
        </w:rPr>
      </w:pPr>
      <w:sdt>
        <w:sdtPr>
          <w:rPr>
            <w:rFonts w:asciiTheme="minorHAnsi" w:hAnsiTheme="minorHAnsi" w:cs="Arial"/>
            <w:b/>
            <w:bCs/>
            <w:color w:val="232626"/>
            <w:szCs w:val="20"/>
            <w:lang w:val="en-US"/>
          </w:rPr>
          <w:id w:val="-1228987321"/>
          <w:placeholder>
            <w:docPart w:val="109F60D660A64CF985A93FDD77078A1A"/>
          </w:placeholder>
        </w:sdtPr>
        <w:sdtEndPr>
          <w:rPr>
            <w:rFonts w:ascii="Arial" w:hAnsi="Arial"/>
            <w:szCs w:val="22"/>
            <w:lang w:val="en-GB"/>
          </w:rPr>
        </w:sdtEndPr>
        <w:sdtContent>
          <w:r w:rsidR="000E0AB6" w:rsidRPr="000C2A36">
            <w:rPr>
              <w:rFonts w:cs="Arial"/>
              <w:b/>
              <w:bCs/>
              <w:color w:val="232626"/>
              <w:lang w:val="fr-FR"/>
            </w:rPr>
            <w:t>La compétition</w:t>
          </w:r>
        </w:sdtContent>
      </w:sdt>
    </w:p>
    <w:p w14:paraId="389E2C76" w14:textId="11BEB54F" w:rsidR="00A46009" w:rsidRPr="000C2A36" w:rsidRDefault="00A46009" w:rsidP="00B41C24">
      <w:pPr>
        <w:pStyle w:val="Plantemplateparagraph"/>
        <w:rPr>
          <w:rFonts w:cs="Arial"/>
          <w:lang w:val="fr-FR"/>
        </w:rPr>
      </w:pPr>
    </w:p>
    <w:sdt>
      <w:sdtPr>
        <w:rPr>
          <w:rFonts w:ascii="Arial" w:hAnsi="Arial" w:cs="Arial"/>
          <w:color w:val="687373"/>
        </w:rPr>
        <w:id w:val="-219982459"/>
        <w:placeholder>
          <w:docPart w:val="DefaultPlaceholder_-1854013440"/>
        </w:placeholder>
      </w:sdtPr>
      <w:sdtEndPr>
        <w:rPr>
          <w:sz w:val="20"/>
          <w:szCs w:val="20"/>
        </w:rPr>
      </w:sdtEndPr>
      <w:sdtContent>
        <w:p w14:paraId="5DD6EB01" w14:textId="77777777" w:rsidR="000C2A36" w:rsidRPr="00C03E58" w:rsidRDefault="000C2A36" w:rsidP="000C2A36">
          <w:pPr>
            <w:pBdr>
              <w:top w:val="nil"/>
              <w:left w:val="nil"/>
              <w:bottom w:val="nil"/>
              <w:right w:val="nil"/>
              <w:between w:val="nil"/>
            </w:pBdr>
            <w:spacing w:line="288" w:lineRule="auto"/>
            <w:ind w:left="119" w:right="2717"/>
            <w:rPr>
              <w:rFonts w:ascii="Arial" w:eastAsia="Arial" w:hAnsi="Arial" w:cs="Arial"/>
              <w:color w:val="687373"/>
              <w:sz w:val="20"/>
              <w:szCs w:val="20"/>
            </w:rPr>
          </w:pPr>
          <w:r w:rsidRPr="00C03E58">
            <w:rPr>
              <w:rFonts w:ascii="Arial" w:eastAsia="Arial" w:hAnsi="Arial" w:cs="Arial"/>
              <w:color w:val="687373"/>
              <w:sz w:val="20"/>
              <w:szCs w:val="20"/>
            </w:rPr>
            <w:t xml:space="preserve">Les entreprises offrant des services de promenade de chiens en Grande-Bretagne ne sont généralement pas réglementées puisque la plupart de ces entreprises sont des entreprises dirigées par une seule personne et domiciliées à leur adresse de domicile. Puisque que notre application aide les petites entreprises à héberger et légitimer leurs services, nous occupons un espace compétitif différent et nous ne sommes pas en compétition directe avec ces fournisseurs de services eux-mêmes. </w:t>
          </w:r>
        </w:p>
        <w:p w14:paraId="19027D1A" w14:textId="77777777" w:rsidR="000C2A36" w:rsidRPr="00C03E58" w:rsidRDefault="000C2A36" w:rsidP="000C2A36">
          <w:pPr>
            <w:pBdr>
              <w:top w:val="nil"/>
              <w:left w:val="nil"/>
              <w:bottom w:val="nil"/>
              <w:right w:val="nil"/>
              <w:between w:val="nil"/>
            </w:pBdr>
            <w:spacing w:line="288" w:lineRule="auto"/>
            <w:ind w:left="119" w:right="2717"/>
            <w:rPr>
              <w:rFonts w:ascii="Arial" w:eastAsia="Arial" w:hAnsi="Arial" w:cs="Arial"/>
              <w:color w:val="687373"/>
              <w:sz w:val="20"/>
              <w:szCs w:val="20"/>
            </w:rPr>
          </w:pPr>
        </w:p>
        <w:p w14:paraId="20C7BEB7" w14:textId="7E8D2DA9" w:rsidR="00A46009" w:rsidRPr="000C2A36" w:rsidRDefault="000C2A36" w:rsidP="000C2A36">
          <w:pPr>
            <w:pStyle w:val="Leipteksti"/>
            <w:spacing w:before="1" w:line="288" w:lineRule="auto"/>
            <w:ind w:left="113" w:right="2717"/>
            <w:rPr>
              <w:rFonts w:ascii="Arial" w:hAnsi="Arial" w:cs="Arial"/>
              <w:color w:val="687373"/>
            </w:rPr>
          </w:pPr>
          <w:r w:rsidRPr="00C03E58">
            <w:rPr>
              <w:rFonts w:ascii="Arial" w:eastAsia="Arial" w:hAnsi="Arial" w:cs="Arial"/>
              <w:color w:val="687373"/>
            </w:rPr>
            <w:t>Mise à part  les plateforme de réseaux sociaux et des sites comme Gumtree et Craiglist, nous avons un principal compétiteur spécialisé dans le domaine</w:t>
          </w:r>
          <w:r>
            <w:rPr>
              <w:rFonts w:ascii="Arial" w:eastAsia="Arial" w:hAnsi="Arial" w:cs="Arial"/>
              <w:color w:val="687373"/>
            </w:rPr>
            <w:t>.</w:t>
          </w:r>
        </w:p>
      </w:sdtContent>
    </w:sdt>
    <w:p w14:paraId="65396580" w14:textId="680DEEFE" w:rsidR="00A46009" w:rsidRPr="000C2A36" w:rsidRDefault="00A46009" w:rsidP="00B41C24">
      <w:pPr>
        <w:pStyle w:val="Plantemplateparagraph"/>
        <w:rPr>
          <w:rFonts w:cs="Arial"/>
          <w:lang w:val="fr-FR"/>
        </w:rPr>
      </w:pPr>
    </w:p>
    <w:sdt>
      <w:sdtPr>
        <w:rPr>
          <w:rFonts w:ascii="Arial" w:hAnsi="Arial" w:cs="Arial"/>
          <w:b/>
          <w:bCs/>
          <w:color w:val="687373"/>
        </w:rPr>
        <w:id w:val="1308208580"/>
        <w:placeholder>
          <w:docPart w:val="708DA02436714022A6958EB210310634"/>
        </w:placeholder>
      </w:sdtPr>
      <w:sdtEndPr>
        <w:rPr>
          <w:b w:val="0"/>
          <w:bCs w:val="0"/>
        </w:rPr>
      </w:sdtEndPr>
      <w:sdtContent>
        <w:p w14:paraId="2333FE57" w14:textId="77777777" w:rsidR="00147291" w:rsidRPr="000C2A36" w:rsidRDefault="00147291" w:rsidP="00147291">
          <w:pPr>
            <w:pStyle w:val="Leipteksti"/>
            <w:spacing w:before="1" w:line="288" w:lineRule="auto"/>
            <w:ind w:left="113" w:right="2717"/>
            <w:rPr>
              <w:rFonts w:ascii="Arial" w:hAnsi="Arial" w:cs="Arial"/>
              <w:b/>
              <w:bCs/>
              <w:color w:val="687373"/>
            </w:rPr>
          </w:pPr>
          <w:r w:rsidRPr="000C2A36">
            <w:rPr>
              <w:rFonts w:ascii="Arial" w:hAnsi="Arial" w:cs="Arial"/>
              <w:b/>
              <w:bCs/>
              <w:color w:val="687373"/>
            </w:rPr>
            <w:t>Rover</w:t>
          </w:r>
        </w:p>
        <w:p w14:paraId="60F9624D" w14:textId="77777777" w:rsidR="000C2A36" w:rsidRPr="00C03E58" w:rsidRDefault="00147291" w:rsidP="000C2A36">
          <w:pPr>
            <w:pBdr>
              <w:top w:val="nil"/>
              <w:left w:val="nil"/>
              <w:bottom w:val="nil"/>
              <w:right w:val="nil"/>
              <w:between w:val="nil"/>
            </w:pBdr>
            <w:spacing w:line="288" w:lineRule="auto"/>
            <w:ind w:left="119" w:right="2717"/>
            <w:rPr>
              <w:rFonts w:ascii="Arial" w:eastAsia="Arial" w:hAnsi="Arial" w:cs="Arial"/>
              <w:color w:val="556060"/>
              <w:sz w:val="15"/>
              <w:szCs w:val="15"/>
            </w:rPr>
          </w:pPr>
          <w:r w:rsidRPr="000C2A36">
            <w:rPr>
              <w:rFonts w:ascii="Arial" w:hAnsi="Arial" w:cs="Arial"/>
              <w:color w:val="687373"/>
            </w:rPr>
            <w:br/>
          </w:r>
          <w:r w:rsidR="000C2A36" w:rsidRPr="00C03E58">
            <w:rPr>
              <w:rFonts w:ascii="Arial" w:eastAsia="Arial" w:hAnsi="Arial" w:cs="Arial"/>
              <w:color w:val="687373"/>
              <w:sz w:val="20"/>
              <w:szCs w:val="20"/>
            </w:rPr>
            <w:t xml:space="preserve">Ce service vise principalement à mettre en relation des propriétaires de chiens et des “dog-sitters”, mais il offre aussi désormais un service de promenade de chiens. Ils ont une infrastructure et une réputation toutes deux bien établies en Grande-Bretagne compte tenu de leur position sur les autres marchés. Ils opèrent dans de nombreuses régions et ils offrent une garantie complète, une vérification basique des antécédents  et un système de réservation et de connexion simple à utiliser. </w:t>
          </w:r>
        </w:p>
        <w:p w14:paraId="4C614CDA" w14:textId="5A3D1A0F" w:rsidR="000E0AB6" w:rsidRPr="000C2A36" w:rsidRDefault="000E0AB6" w:rsidP="000C2A36">
          <w:pPr>
            <w:pStyle w:val="Leipteksti"/>
            <w:spacing w:before="1" w:line="288" w:lineRule="auto"/>
            <w:ind w:right="2717"/>
            <w:rPr>
              <w:rFonts w:ascii="Arial" w:hAnsi="Arial" w:cs="Arial"/>
              <w:color w:val="687373"/>
            </w:rPr>
          </w:pPr>
        </w:p>
        <w:p w14:paraId="519D9868" w14:textId="2FB84CA6" w:rsidR="00147291" w:rsidRPr="006F7FAD" w:rsidRDefault="005D72F2" w:rsidP="00147291">
          <w:pPr>
            <w:pStyle w:val="Leipteksti"/>
            <w:spacing w:before="1" w:line="288" w:lineRule="auto"/>
            <w:ind w:left="113" w:right="2717"/>
            <w:rPr>
              <w:rFonts w:ascii="Arial" w:hAnsi="Arial" w:cs="Arial"/>
              <w:color w:val="687373"/>
              <w:lang w:val="en-US"/>
            </w:rPr>
          </w:pPr>
        </w:p>
      </w:sdtContent>
    </w:sdt>
    <w:p w14:paraId="26E5C269" w14:textId="77777777" w:rsidR="00494CAD" w:rsidRDefault="00494CAD" w:rsidP="00147291">
      <w:pPr>
        <w:pStyle w:val="Leipteksti"/>
        <w:spacing w:before="1" w:line="288" w:lineRule="auto"/>
        <w:ind w:left="113" w:right="2717"/>
        <w:rPr>
          <w:rFonts w:ascii="Arial" w:hAnsi="Arial" w:cs="Arial"/>
          <w:color w:val="687373"/>
          <w:lang w:val="en-US"/>
        </w:rPr>
      </w:pPr>
    </w:p>
    <w:p w14:paraId="177AF473" w14:textId="77777777" w:rsidR="00494CAD" w:rsidRDefault="00494CAD">
      <w:pPr>
        <w:rPr>
          <w:rFonts w:ascii="Arial" w:hAnsi="Arial" w:cs="Arial"/>
          <w:color w:val="687373"/>
          <w:sz w:val="20"/>
          <w:szCs w:val="20"/>
          <w:lang w:val="en-US"/>
        </w:rPr>
      </w:pPr>
      <w:r>
        <w:rPr>
          <w:rFonts w:ascii="Arial" w:hAnsi="Arial" w:cs="Arial"/>
          <w:color w:val="687373"/>
          <w:lang w:val="en-US"/>
        </w:rPr>
        <w:br w:type="page"/>
      </w:r>
    </w:p>
    <w:p w14:paraId="4AC94D10" w14:textId="3521C4E9" w:rsidR="001173E7" w:rsidRPr="006F7FAD" w:rsidRDefault="0043009E" w:rsidP="00147291">
      <w:pPr>
        <w:pStyle w:val="Leipteksti"/>
        <w:spacing w:before="1" w:line="288" w:lineRule="auto"/>
        <w:ind w:left="113" w:right="2717"/>
        <w:rPr>
          <w:rFonts w:ascii="Arial" w:hAnsi="Arial" w:cs="Arial"/>
          <w:color w:val="687373"/>
          <w:lang w:val="en-US"/>
        </w:rPr>
        <w:sectPr w:rsidR="001173E7" w:rsidRPr="006F7FAD">
          <w:headerReference w:type="default" r:id="rId17"/>
          <w:pgSz w:w="11910" w:h="16840"/>
          <w:pgMar w:top="2620" w:right="1320" w:bottom="280" w:left="1320" w:header="1244" w:footer="0" w:gutter="0"/>
          <w:cols w:space="720"/>
        </w:sectPr>
      </w:pPr>
      <w:r>
        <w:rPr>
          <w:rFonts w:cs="Arial"/>
          <w:noProof/>
        </w:rPr>
        <w:lastRenderedPageBreak/>
        <w:pict w14:anchorId="521A038D">
          <v:shape id="_x0000_s1081" type="#_x0000_t202" style="position:absolute;left:0;text-align:left;margin-left:335.75pt;margin-top:130.65pt;width:163.65pt;height:48.5pt;z-index:251667456;visibility:visible;mso-wrap-distance-top:3.6pt;mso-wrap-distance-bottom:3.6pt;mso-position-horizontal-relative:text;mso-position-vertical-relative:text;mso-width-relative:margin;mso-height-relative:margin">
            <v:textbox style="mso-next-textbox:#_x0000_s1081">
              <w:txbxContent>
                <w:p w14:paraId="5E1152B4" w14:textId="384A0C58" w:rsidR="0026534D" w:rsidRPr="00C03E58" w:rsidRDefault="00876580" w:rsidP="0026534D">
                  <w:pPr>
                    <w:spacing w:line="276" w:lineRule="auto"/>
                    <w:rPr>
                      <w:rFonts w:ascii="Trebuchet MS" w:eastAsia="Trebuchet MS" w:hAnsi="Trebuchet MS" w:cs="Trebuchet MS"/>
                      <w:color w:val="0C0C0C"/>
                      <w:sz w:val="14"/>
                      <w:szCs w:val="14"/>
                    </w:rPr>
                  </w:pPr>
                  <w:r w:rsidRPr="00876580">
                    <w:rPr>
                      <w:color w:val="0D0D0D" w:themeColor="text1" w:themeTint="F2"/>
                      <w:sz w:val="18"/>
                      <w:szCs w:val="18"/>
                    </w:rPr>
                    <w:sym w:font="Wingdings" w:char="F0DF"/>
                  </w:r>
                  <w:r w:rsidR="0026534D" w:rsidRPr="0026534D">
                    <w:rPr>
                      <w:rFonts w:ascii="Trebuchet MS" w:eastAsia="Trebuchet MS" w:hAnsi="Trebuchet MS" w:cs="Trebuchet MS"/>
                      <w:color w:val="0C0C0C"/>
                      <w:sz w:val="14"/>
                      <w:szCs w:val="14"/>
                    </w:rPr>
                    <w:t xml:space="preserve"> </w:t>
                  </w:r>
                  <w:r w:rsidR="0026534D" w:rsidRPr="0043009E">
                    <w:rPr>
                      <w:color w:val="0D0D0D" w:themeColor="text1" w:themeTint="F2"/>
                      <w:sz w:val="18"/>
                      <w:szCs w:val="18"/>
                    </w:rPr>
                    <w:t>Remplacez ces éléments avec ceux qui sont le plus importants pour votre entreprise.</w:t>
                  </w:r>
                </w:p>
                <w:p w14:paraId="6EBBC34F" w14:textId="599EB31C" w:rsidR="00876580" w:rsidRPr="0026534D" w:rsidRDefault="00876580">
                  <w:pPr>
                    <w:rPr>
                      <w:color w:val="0D0D0D" w:themeColor="text1" w:themeTint="F2"/>
                      <w:sz w:val="18"/>
                      <w:szCs w:val="18"/>
                    </w:rPr>
                  </w:pPr>
                </w:p>
              </w:txbxContent>
            </v:textbox>
            <w10:wrap type="square"/>
          </v:shape>
        </w:pict>
      </w:r>
      <w:r w:rsidRPr="009F39F3">
        <w:rPr>
          <w:rFonts w:cs="Arial"/>
          <w:noProof/>
        </w:rPr>
        <w:drawing>
          <wp:anchor distT="0" distB="0" distL="114300" distR="114300" simplePos="0" relativeHeight="251661824" behindDoc="0" locked="0" layoutInCell="1" allowOverlap="1" wp14:anchorId="72AEE616" wp14:editId="70A391B0">
            <wp:simplePos x="0" y="0"/>
            <wp:positionH relativeFrom="column">
              <wp:posOffset>759460</wp:posOffset>
            </wp:positionH>
            <wp:positionV relativeFrom="paragraph">
              <wp:posOffset>3792537</wp:posOffset>
            </wp:positionV>
            <wp:extent cx="457200" cy="4572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4572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noProof/>
        </w:rPr>
        <w:pict w14:anchorId="521A038D">
          <v:shape id="_x0000_s1084" type="#_x0000_t202" style="position:absolute;left:0;text-align:left;margin-left:-46.95pt;margin-top:234.35pt;width:235.3pt;height:59.6pt;z-index:251666432;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_x0000_s1084">
              <w:txbxContent>
                <w:p w14:paraId="185EBB75" w14:textId="3C694C90" w:rsidR="0043009E" w:rsidRPr="0043009E" w:rsidRDefault="0043009E" w:rsidP="0043009E">
                  <w:pPr>
                    <w:spacing w:line="276" w:lineRule="auto"/>
                    <w:rPr>
                      <w:color w:val="0D0D0D" w:themeColor="text1" w:themeTint="F2"/>
                      <w:sz w:val="18"/>
                      <w:szCs w:val="18"/>
                    </w:rPr>
                  </w:pPr>
                  <w:bookmarkStart w:id="2" w:name="_Hlk47339837"/>
                  <w:r w:rsidRPr="0043009E">
                    <w:rPr>
                      <w:color w:val="0D0D0D" w:themeColor="text1" w:themeTint="F2"/>
                      <w:sz w:val="18"/>
                      <w:szCs w:val="18"/>
                    </w:rPr>
                    <w:t>Lorsque vous insérez la photo, redimensionnez-la et ramenez-la au premier plan en faisant un clic droit sur l’image. Sinon, cela pourrait changer la position des autres éléments situés sur l’axe.</w:t>
                  </w:r>
                  <w:bookmarkEnd w:id="2"/>
                  <w:r w:rsidRPr="0043009E">
                    <w:rPr>
                      <w:color w:val="0D0D0D" w:themeColor="text1" w:themeTint="F2"/>
                      <w:sz w:val="18"/>
                      <w:szCs w:val="18"/>
                    </w:rPr>
                    <w:t xml:space="preserve"> </w:t>
                  </w:r>
                  <w:r w:rsidRPr="0043009E">
                    <w:rPr>
                      <w:color w:val="0D0D0D" w:themeColor="text1" w:themeTint="F2"/>
                      <w:sz w:val="18"/>
                      <w:szCs w:val="18"/>
                    </w:rPr>
                    <w:sym w:font="Wingdings" w:char="F0E0"/>
                  </w:r>
                  <w:r w:rsidRPr="0043009E">
                    <w:rPr>
                      <w:color w:val="0D0D0D" w:themeColor="text1" w:themeTint="F2"/>
                      <w:sz w:val="18"/>
                      <w:szCs w:val="18"/>
                    </w:rPr>
                    <w:t xml:space="preserve"> </w:t>
                  </w:r>
                </w:p>
                <w:p w14:paraId="4AD89775" w14:textId="08341B4C" w:rsidR="004579F4" w:rsidRPr="006F7FAD" w:rsidRDefault="004579F4">
                  <w:pPr>
                    <w:rPr>
                      <w:color w:val="0D0D0D" w:themeColor="text1" w:themeTint="F2"/>
                      <w:sz w:val="18"/>
                      <w:szCs w:val="18"/>
                      <w:lang w:val="en-US"/>
                    </w:rPr>
                  </w:pPr>
                  <w:r w:rsidRPr="004579F4">
                    <w:rPr>
                      <w:color w:val="0D0D0D" w:themeColor="text1" w:themeTint="F2"/>
                      <w:sz w:val="18"/>
                      <w:szCs w:val="18"/>
                    </w:rPr>
                    <w:sym w:font="Wingdings" w:char="F0E0"/>
                  </w:r>
                </w:p>
              </w:txbxContent>
            </v:textbox>
            <w10:wrap type="square"/>
          </v:shape>
        </w:pict>
      </w:r>
      <w:r w:rsidR="0026534D">
        <w:rPr>
          <w:rFonts w:cs="Arial"/>
          <w:noProof/>
        </w:rPr>
        <w:pict w14:anchorId="521A038D">
          <v:shape id="_x0000_s1082" type="#_x0000_t202" style="position:absolute;left:0;text-align:left;margin-left:302.3pt;margin-top:58.3pt;width:163.65pt;height:33.7pt;z-index:251665408;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_x0000_s1082">
              <w:txbxContent>
                <w:p w14:paraId="33AB4716" w14:textId="7F3F6DE8" w:rsidR="0026534D" w:rsidRPr="0026534D" w:rsidRDefault="00876580" w:rsidP="0026534D">
                  <w:pPr>
                    <w:spacing w:line="276" w:lineRule="auto"/>
                    <w:rPr>
                      <w:rFonts w:ascii="Arial" w:hAnsi="Arial" w:cs="Arial"/>
                      <w:color w:val="687373"/>
                      <w:sz w:val="20"/>
                      <w:szCs w:val="20"/>
                    </w:rPr>
                  </w:pPr>
                  <w:r w:rsidRPr="00876580">
                    <w:rPr>
                      <w:color w:val="0D0D0D" w:themeColor="text1" w:themeTint="F2"/>
                      <w:sz w:val="18"/>
                      <w:szCs w:val="18"/>
                    </w:rPr>
                    <w:sym w:font="Wingdings" w:char="F0DF"/>
                  </w:r>
                  <w:r w:rsidRPr="0026534D">
                    <w:rPr>
                      <w:color w:val="0D0D0D" w:themeColor="text1" w:themeTint="F2"/>
                      <w:sz w:val="18"/>
                      <w:szCs w:val="18"/>
                    </w:rPr>
                    <w:t xml:space="preserve"> </w:t>
                  </w:r>
                  <w:r w:rsidR="0026534D" w:rsidRPr="0026534D">
                    <w:rPr>
                      <w:color w:val="0D0D0D" w:themeColor="text1" w:themeTint="F2"/>
                      <w:sz w:val="18"/>
                      <w:szCs w:val="18"/>
                    </w:rPr>
                    <w:t xml:space="preserve">Ajoutez </w:t>
                  </w:r>
                  <w:r w:rsidR="0026534D" w:rsidRPr="0043009E">
                    <w:rPr>
                      <w:color w:val="0D0D0D" w:themeColor="text1" w:themeTint="F2"/>
                      <w:sz w:val="18"/>
                      <w:szCs w:val="18"/>
                    </w:rPr>
                    <w:t>votre logo et celui de vos compétiteur principal</w:t>
                  </w:r>
                  <w:r w:rsidR="0026534D" w:rsidRPr="0043009E">
                    <w:rPr>
                      <w:color w:val="0D0D0D" w:themeColor="text1" w:themeTint="F2"/>
                      <w:sz w:val="18"/>
                      <w:szCs w:val="18"/>
                    </w:rPr>
                    <w:t>.</w:t>
                  </w:r>
                </w:p>
                <w:p w14:paraId="7821B314" w14:textId="4CD2DED9" w:rsidR="00876580" w:rsidRPr="006F7FAD" w:rsidRDefault="00836F40">
                  <w:pPr>
                    <w:rPr>
                      <w:color w:val="0D0D0D" w:themeColor="text1" w:themeTint="F2"/>
                      <w:sz w:val="18"/>
                      <w:szCs w:val="18"/>
                      <w:lang w:val="en-US"/>
                    </w:rPr>
                  </w:pPr>
                  <w:r w:rsidRPr="006F7FAD">
                    <w:rPr>
                      <w:color w:val="0D0D0D" w:themeColor="text1" w:themeTint="F2"/>
                      <w:sz w:val="18"/>
                      <w:szCs w:val="18"/>
                      <w:lang w:val="en-US"/>
                    </w:rPr>
                    <w:t xml:space="preserve">own </w:t>
                  </w:r>
                  <w:r w:rsidRPr="006F7FAD">
                    <w:rPr>
                      <w:i/>
                      <w:iCs/>
                      <w:color w:val="0D0D0D" w:themeColor="text1" w:themeTint="F2"/>
                      <w:sz w:val="18"/>
                      <w:szCs w:val="18"/>
                      <w:lang w:val="en-US"/>
                    </w:rPr>
                    <w:t>and</w:t>
                  </w:r>
                  <w:r w:rsidRPr="006F7FAD">
                    <w:rPr>
                      <w:color w:val="0D0D0D" w:themeColor="text1" w:themeTint="F2"/>
                      <w:sz w:val="18"/>
                      <w:szCs w:val="18"/>
                      <w:lang w:val="en-US"/>
                    </w:rPr>
                    <w:t xml:space="preserve"> competitor’s logos</w:t>
                  </w:r>
                </w:p>
              </w:txbxContent>
            </v:textbox>
            <w10:wrap type="square"/>
          </v:shape>
        </w:pict>
      </w:r>
      <w:r w:rsidR="00BC0A6A" w:rsidRPr="009F39F3">
        <w:rPr>
          <w:rFonts w:cs="Arial"/>
          <w:noProof/>
        </w:rPr>
        <w:drawing>
          <wp:anchor distT="0" distB="0" distL="114300" distR="114300" simplePos="0" relativeHeight="251656704" behindDoc="0" locked="0" layoutInCell="1" allowOverlap="1" wp14:anchorId="5F3A551C" wp14:editId="4E190F03">
            <wp:simplePos x="0" y="0"/>
            <wp:positionH relativeFrom="column">
              <wp:posOffset>3733800</wp:posOffset>
            </wp:positionH>
            <wp:positionV relativeFrom="paragraph">
              <wp:posOffset>1564640</wp:posOffset>
            </wp:positionV>
            <wp:extent cx="508000" cy="5080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508000" cy="50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72F2">
        <w:rPr>
          <w:rFonts w:cs="Arial"/>
          <w:noProof/>
        </w:rPr>
        <w:pict w14:anchorId="4A1FE146">
          <v:group id="_x0000_s1107" style="position:absolute;left:0;text-align:left;margin-left:.8pt;margin-top:60.2pt;width:462.2pt;height:318.65pt;z-index:251668480;mso-position-horizontal-relative:text;mso-position-vertical-relative:text" coordorigin="1336,9391" coordsize="9244,6373">
            <v:shape id="_x0000_s1072" type="#_x0000_t202" style="position:absolute;left:4694;top:9391;width:2469;height:37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_x0000_s1072">
                <w:txbxContent>
                  <w:p w14:paraId="77523305" w14:textId="1A1C9D07" w:rsidR="00876580" w:rsidRPr="001E5159" w:rsidRDefault="00C7418E" w:rsidP="00876580">
                    <w:pPr>
                      <w:jc w:val="center"/>
                      <w:rPr>
                        <w:rFonts w:ascii="Arial" w:hAnsi="Arial" w:cs="Arial"/>
                        <w:b/>
                        <w:bCs/>
                        <w:color w:val="0D0D0D" w:themeColor="text1" w:themeTint="F2"/>
                        <w:sz w:val="20"/>
                        <w:szCs w:val="20"/>
                      </w:rPr>
                    </w:pPr>
                    <w:r>
                      <w:rPr>
                        <w:color w:val="0D0D0D" w:themeColor="text1" w:themeTint="F2"/>
                        <w:sz w:val="18"/>
                        <w:szCs w:val="18"/>
                      </w:rPr>
                      <w:t xml:space="preserve"> </w:t>
                    </w:r>
                    <w:r w:rsidR="00D44AD3">
                      <w:rPr>
                        <w:rFonts w:ascii="Arial" w:hAnsi="Arial" w:cs="Arial"/>
                        <w:b/>
                        <w:bCs/>
                        <w:color w:val="0D0D0D" w:themeColor="text1" w:themeTint="F2"/>
                        <w:sz w:val="20"/>
                        <w:szCs w:val="20"/>
                      </w:rPr>
                      <w:t>Facilité d’utilisation</w:t>
                    </w:r>
                  </w:p>
                  <w:p w14:paraId="1ADF77C0" w14:textId="277C41DA" w:rsidR="00C7418E" w:rsidRPr="00142142" w:rsidRDefault="00C7418E">
                    <w:pPr>
                      <w:rPr>
                        <w:color w:val="0D0D0D" w:themeColor="text1" w:themeTint="F2"/>
                        <w:sz w:val="18"/>
                        <w:szCs w:val="18"/>
                      </w:rPr>
                    </w:pPr>
                  </w:p>
                </w:txbxContent>
              </v:textbox>
            </v:shape>
            <v:shape id="_x0000_s1079" type="#_x0000_t202" style="position:absolute;left:4726;top:15390;width:2469;height:374;visibility:visible;mso-wrap-distance-top:3.6pt;mso-wrap-distance-bottom:3.6pt;mso-width-relative:margin;mso-height-relative:margin">
              <v:textbox style="mso-next-textbox:#_x0000_s1079">
                <w:txbxContent>
                  <w:p w14:paraId="30508E09" w14:textId="46230C8D" w:rsidR="00C7418E" w:rsidRPr="00142142" w:rsidRDefault="00836F40" w:rsidP="00836F40">
                    <w:pPr>
                      <w:jc w:val="center"/>
                      <w:rPr>
                        <w:color w:val="0D0D0D" w:themeColor="text1" w:themeTint="F2"/>
                        <w:sz w:val="18"/>
                        <w:szCs w:val="18"/>
                      </w:rPr>
                    </w:pPr>
                    <w:r>
                      <w:rPr>
                        <w:rFonts w:ascii="Arial" w:hAnsi="Arial" w:cs="Arial"/>
                        <w:b/>
                        <w:bCs/>
                        <w:color w:val="0D0D0D" w:themeColor="text1" w:themeTint="F2"/>
                        <w:sz w:val="20"/>
                        <w:szCs w:val="20"/>
                      </w:rPr>
                      <w:t>F</w:t>
                    </w:r>
                    <w:r w:rsidR="00D44AD3">
                      <w:rPr>
                        <w:rFonts w:ascii="Arial" w:hAnsi="Arial" w:cs="Arial"/>
                        <w:b/>
                        <w:bCs/>
                        <w:color w:val="0D0D0D" w:themeColor="text1" w:themeTint="F2"/>
                        <w:sz w:val="20"/>
                        <w:szCs w:val="20"/>
                      </w:rPr>
                      <w:t>onctionalités</w:t>
                    </w:r>
                  </w:p>
                </w:txbxContent>
              </v:textbox>
            </v:shape>
            <v:group id="_x0000_s1104" style="position:absolute;left:1336;top:12377;width:9244;height:374" coordorigin="1336,8965" coordsize="9244,374">
              <v:shape id="_x0000_s1073" type="#_x0000_t202" style="position:absolute;left:1336;top:8965;width:2469;height:374;visibility:visible;mso-wrap-distance-top:3.6pt;mso-wrap-distance-bottom:3.6pt;mso-width-relative:margin;mso-height-relative:margin">
                <v:textbox style="mso-next-textbox:#_x0000_s1073">
                  <w:txbxContent>
                    <w:p w14:paraId="4CA4DB43" w14:textId="063853B1" w:rsidR="00C7418E" w:rsidRPr="00836F40" w:rsidRDefault="00C13708" w:rsidP="00836F40">
                      <w:pPr>
                        <w:jc w:val="center"/>
                        <w:rPr>
                          <w:rFonts w:ascii="Arial" w:hAnsi="Arial" w:cs="Arial"/>
                          <w:b/>
                          <w:bCs/>
                          <w:color w:val="0D0D0D" w:themeColor="text1" w:themeTint="F2"/>
                          <w:sz w:val="20"/>
                          <w:szCs w:val="20"/>
                        </w:rPr>
                      </w:pPr>
                      <w:r>
                        <w:rPr>
                          <w:rFonts w:ascii="Arial" w:hAnsi="Arial" w:cs="Arial"/>
                          <w:b/>
                          <w:bCs/>
                          <w:color w:val="0D0D0D" w:themeColor="text1" w:themeTint="F2"/>
                          <w:sz w:val="20"/>
                          <w:szCs w:val="20"/>
                        </w:rPr>
                        <w:t>Objectif principal</w:t>
                      </w:r>
                    </w:p>
                  </w:txbxContent>
                </v:textbox>
              </v:shape>
              <v:shape id="_x0000_s1076" type="#_x0000_t202" style="position:absolute;left:8111;top:8965;width:2469;height:374;visibility:visible;mso-wrap-distance-top:3.6pt;mso-wrap-distance-bottom:3.6pt;mso-width-relative:margin;mso-height-relative:margin">
                <v:textbox style="mso-next-textbox:#_x0000_s1076">
                  <w:txbxContent>
                    <w:p w14:paraId="2519AA9B" w14:textId="3264B3AF" w:rsidR="00C7418E" w:rsidRPr="00142142" w:rsidRDefault="00836F40" w:rsidP="00836F40">
                      <w:pPr>
                        <w:jc w:val="center"/>
                        <w:rPr>
                          <w:color w:val="0D0D0D" w:themeColor="text1" w:themeTint="F2"/>
                          <w:sz w:val="18"/>
                          <w:szCs w:val="18"/>
                        </w:rPr>
                      </w:pPr>
                      <w:r>
                        <w:rPr>
                          <w:rFonts w:ascii="Arial" w:hAnsi="Arial" w:cs="Arial"/>
                          <w:b/>
                          <w:bCs/>
                          <w:color w:val="0D0D0D" w:themeColor="text1" w:themeTint="F2"/>
                          <w:sz w:val="20"/>
                          <w:szCs w:val="20"/>
                        </w:rPr>
                        <w:t>Services</w:t>
                      </w:r>
                    </w:p>
                  </w:txbxContent>
                </v:textbox>
              </v:shape>
              <v:shapetype id="_x0000_t32" coordsize="21600,21600" o:spt="32" o:oned="t" path="m,l21600,21600e" filled="f">
                <v:path arrowok="t" fillok="f" o:connecttype="none"/>
                <o:lock v:ext="edit" shapetype="t"/>
              </v:shapetype>
              <v:shape id="_x0000_s1103" type="#_x0000_t32" style="position:absolute;left:3805;top:9121;width:4306;height:0;flip:x" o:connectortype="straight"/>
            </v:group>
            <v:shape id="_x0000_s1106" type="#_x0000_t32" style="position:absolute;left:5978;top:9765;width:0;height:5625" o:connectortype="straight"/>
          </v:group>
        </w:pict>
      </w:r>
      <w:r w:rsidR="00D2200F" w:rsidRPr="009F39F3">
        <w:rPr>
          <w:rFonts w:cs="Arial"/>
          <w:noProof/>
        </w:rPr>
        <w:drawing>
          <wp:anchor distT="0" distB="0" distL="114300" distR="114300" simplePos="0" relativeHeight="251652608" behindDoc="0" locked="0" layoutInCell="1" allowOverlap="1" wp14:anchorId="33F09A15" wp14:editId="3261CC85">
            <wp:simplePos x="0" y="0"/>
            <wp:positionH relativeFrom="column">
              <wp:posOffset>961571</wp:posOffset>
            </wp:positionH>
            <wp:positionV relativeFrom="paragraph">
              <wp:posOffset>2010591</wp:posOffset>
            </wp:positionV>
            <wp:extent cx="569494" cy="3219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9494" cy="321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9E28D8" w14:textId="7F4CB9F6" w:rsidR="001173E7" w:rsidRPr="006F7FAD" w:rsidRDefault="005D72F2">
      <w:pPr>
        <w:pStyle w:val="Leipteksti"/>
        <w:rPr>
          <w:rFonts w:ascii="Arial" w:hAnsi="Arial" w:cs="Arial"/>
          <w:lang w:val="en-US"/>
        </w:rPr>
      </w:pPr>
      <w:r>
        <w:rPr>
          <w:rFonts w:ascii="Arial" w:hAnsi="Arial" w:cs="Arial"/>
          <w:noProof/>
        </w:rPr>
        <w:lastRenderedPageBreak/>
        <w:pict w14:anchorId="521A038D">
          <v:shape id="_x0000_s1061" type="#_x0000_t202" style="position:absolute;margin-left:348.55pt;margin-top:-120.35pt;width:180.95pt;height:251.1pt;z-index:251659264;visibility:visible;mso-wrap-distance-top:3.6pt;mso-wrap-distance-bottom:3.6pt;mso-width-relative:margin;mso-height-relative:margin">
            <v:textbox style="mso-next-textbox:#_x0000_s1061">
              <w:txbxContent>
                <w:p w14:paraId="738662D4" w14:textId="77777777" w:rsidR="00DF2448" w:rsidRPr="00DF2448" w:rsidRDefault="00DF2448" w:rsidP="00DF2448">
                  <w:pPr>
                    <w:spacing w:line="276" w:lineRule="auto"/>
                    <w:rPr>
                      <w:color w:val="0D0D0D"/>
                      <w:sz w:val="18"/>
                    </w:rPr>
                  </w:pPr>
                  <w:r w:rsidRPr="00DF2448">
                    <w:rPr>
                      <w:color w:val="0D0D0D"/>
                      <w:sz w:val="18"/>
                    </w:rPr>
                    <w:t xml:space="preserve">“L’entreprise” est une section dédiée aux personnes incluse dans votre projet. Parlez de votre offre de service, des valeurs de votre marque et de votre argument de vente unique.  De nos jours, il est particulièrement important d’avoir pour votre entreprise d’avoir des objectifs environnementaux ou sociaux : les consommateurs consomment de manière de plus en plus responsable lorsqu’ils s’agit d’acheter des biens et des services. </w:t>
                  </w:r>
                </w:p>
                <w:p w14:paraId="058A5029" w14:textId="77777777" w:rsidR="00DF2448" w:rsidRPr="00DF2448" w:rsidRDefault="00DF2448" w:rsidP="00DF2448">
                  <w:pPr>
                    <w:spacing w:line="276" w:lineRule="auto"/>
                    <w:rPr>
                      <w:color w:val="0D0D0D"/>
                      <w:sz w:val="18"/>
                    </w:rPr>
                  </w:pPr>
                </w:p>
                <w:p w14:paraId="2631F329" w14:textId="77777777" w:rsidR="00DF2448" w:rsidRPr="00C03E58" w:rsidRDefault="00DF2448" w:rsidP="00DF2448">
                  <w:pPr>
                    <w:spacing w:line="276" w:lineRule="auto"/>
                    <w:rPr>
                      <w:rFonts w:ascii="Calibri" w:eastAsia="Calibri" w:hAnsi="Calibri" w:cs="Calibri"/>
                      <w:color w:val="0D0D0D"/>
                      <w:sz w:val="18"/>
                    </w:rPr>
                  </w:pPr>
                  <w:r w:rsidRPr="00DF2448">
                    <w:rPr>
                      <w:color w:val="0D0D0D"/>
                      <w:sz w:val="18"/>
                    </w:rPr>
                    <w:t>Le but principal de tout entreprise est évidemment de générer du profit, ici essayez plutôt de vous concentrer sur l’impact</w:t>
                  </w:r>
                  <w:r w:rsidRPr="00C03E58">
                    <w:rPr>
                      <w:rFonts w:ascii="Calibri" w:eastAsia="Calibri" w:hAnsi="Calibri" w:cs="Calibri"/>
                      <w:color w:val="0D0D0D"/>
                      <w:sz w:val="18"/>
                    </w:rPr>
                    <w:t xml:space="preserve"> que votre entreprise pourra avoir ou sur ce que vous pensez que votre entreprise peut faire et apporter en plus de d’avoir des biens et des services  à offrir. </w:t>
                  </w:r>
                </w:p>
                <w:p w14:paraId="29401C6D" w14:textId="35BECB34" w:rsidR="009F39F3" w:rsidRPr="00DF2448" w:rsidRDefault="009F39F3">
                  <w:pPr>
                    <w:rPr>
                      <w:rFonts w:ascii="Arial" w:hAnsi="Arial" w:cs="Arial"/>
                      <w:color w:val="0D0D0D" w:themeColor="text1" w:themeTint="F2"/>
                      <w:sz w:val="18"/>
                      <w:szCs w:val="18"/>
                    </w:rPr>
                  </w:pPr>
                </w:p>
              </w:txbxContent>
            </v:textbox>
            <w10:wrap type="square"/>
          </v:shape>
        </w:pict>
      </w:r>
    </w:p>
    <w:p w14:paraId="7991ABA0" w14:textId="77777777" w:rsidR="001173E7" w:rsidRPr="006F7FAD" w:rsidRDefault="001173E7">
      <w:pPr>
        <w:pStyle w:val="Leipteksti"/>
        <w:rPr>
          <w:rFonts w:ascii="Arial" w:hAnsi="Arial" w:cs="Arial"/>
          <w:lang w:val="en-US"/>
        </w:rPr>
      </w:pPr>
    </w:p>
    <w:p w14:paraId="64720C10" w14:textId="77777777" w:rsidR="001173E7" w:rsidRPr="006F7FAD" w:rsidRDefault="001173E7">
      <w:pPr>
        <w:pStyle w:val="Leipteksti"/>
        <w:spacing w:before="7"/>
        <w:rPr>
          <w:rFonts w:ascii="Arial" w:hAnsi="Arial" w:cs="Arial"/>
          <w:sz w:val="24"/>
          <w:lang w:val="en-US"/>
        </w:rPr>
      </w:pPr>
    </w:p>
    <w:sdt>
      <w:sdtPr>
        <w:rPr>
          <w:rFonts w:ascii="Arial" w:hAnsi="Arial" w:cs="Arial"/>
          <w:color w:val="232626"/>
        </w:rPr>
        <w:id w:val="-594484885"/>
        <w:placeholder>
          <w:docPart w:val="DefaultPlaceholder_-1854013440"/>
        </w:placeholder>
      </w:sdtPr>
      <w:sdtEndPr>
        <w:rPr>
          <w:color w:val="687373"/>
          <w:sz w:val="20"/>
          <w:szCs w:val="20"/>
        </w:rPr>
      </w:sdtEndPr>
      <w:sdtContent>
        <w:p w14:paraId="21ABFF72" w14:textId="77777777" w:rsidR="00B32A02" w:rsidRPr="00C03E58" w:rsidRDefault="00B32A02" w:rsidP="00B32A02">
          <w:pPr>
            <w:pBdr>
              <w:top w:val="nil"/>
              <w:left w:val="nil"/>
              <w:bottom w:val="nil"/>
              <w:right w:val="nil"/>
              <w:between w:val="nil"/>
            </w:pBdr>
            <w:ind w:left="119"/>
            <w:rPr>
              <w:rFonts w:ascii="Arial" w:eastAsia="Arial" w:hAnsi="Arial" w:cs="Arial"/>
              <w:color w:val="000000"/>
              <w:sz w:val="20"/>
              <w:szCs w:val="20"/>
            </w:rPr>
          </w:pPr>
          <w:r w:rsidRPr="00C03E58">
            <w:rPr>
              <w:rFonts w:ascii="Arial" w:eastAsia="Arial" w:hAnsi="Arial" w:cs="Arial"/>
              <w:b/>
              <w:color w:val="232626"/>
              <w:sz w:val="20"/>
              <w:szCs w:val="20"/>
            </w:rPr>
            <w:t>L’entreprise</w:t>
          </w:r>
        </w:p>
        <w:p w14:paraId="5E737148" w14:textId="77777777" w:rsidR="00B32A02" w:rsidRPr="00C03E58" w:rsidRDefault="00B32A02" w:rsidP="00B32A02">
          <w:pPr>
            <w:pBdr>
              <w:top w:val="nil"/>
              <w:left w:val="nil"/>
              <w:bottom w:val="nil"/>
              <w:right w:val="nil"/>
              <w:between w:val="nil"/>
            </w:pBdr>
            <w:spacing w:before="4"/>
            <w:rPr>
              <w:rFonts w:ascii="Arial" w:eastAsia="Arial" w:hAnsi="Arial" w:cs="Arial"/>
              <w:color w:val="000000"/>
              <w:sz w:val="19"/>
              <w:szCs w:val="19"/>
            </w:rPr>
          </w:pPr>
        </w:p>
        <w:p w14:paraId="0DCDD231" w14:textId="77777777" w:rsidR="00B32A02" w:rsidRPr="00C03E58" w:rsidRDefault="00B32A02" w:rsidP="00B32A02">
          <w:pPr>
            <w:widowControl/>
            <w:spacing w:line="276" w:lineRule="auto"/>
            <w:rPr>
              <w:rFonts w:ascii="Arial" w:eastAsia="Arial" w:hAnsi="Arial" w:cs="Arial"/>
              <w:color w:val="687373"/>
              <w:sz w:val="20"/>
              <w:szCs w:val="20"/>
            </w:rPr>
          </w:pPr>
          <w:r w:rsidRPr="00C03E58">
            <w:rPr>
              <w:rFonts w:ascii="Arial" w:eastAsia="Arial" w:hAnsi="Arial" w:cs="Arial"/>
              <w:color w:val="687373"/>
              <w:sz w:val="20"/>
              <w:szCs w:val="20"/>
            </w:rPr>
            <w:t>Wags est une entreprise créée par des individus qui aiment les animaux.</w:t>
          </w:r>
        </w:p>
        <w:p w14:paraId="2C055F05" w14:textId="77777777" w:rsidR="00B32A02" w:rsidRPr="00C03E58" w:rsidRDefault="00B32A02" w:rsidP="00B32A02">
          <w:pPr>
            <w:widowControl/>
            <w:spacing w:line="276" w:lineRule="auto"/>
            <w:rPr>
              <w:rFonts w:ascii="Arial" w:eastAsia="Arial" w:hAnsi="Arial" w:cs="Arial"/>
              <w:color w:val="687373"/>
              <w:sz w:val="20"/>
              <w:szCs w:val="20"/>
            </w:rPr>
          </w:pPr>
        </w:p>
        <w:p w14:paraId="651B05A7" w14:textId="77777777" w:rsidR="00B32A02" w:rsidRPr="00C03E58" w:rsidRDefault="00B32A02" w:rsidP="00B32A02">
          <w:pPr>
            <w:widowControl/>
            <w:spacing w:line="276" w:lineRule="auto"/>
            <w:rPr>
              <w:rFonts w:ascii="Arial" w:eastAsia="Arial" w:hAnsi="Arial" w:cs="Arial"/>
              <w:color w:val="687373"/>
              <w:sz w:val="20"/>
              <w:szCs w:val="20"/>
            </w:rPr>
          </w:pPr>
          <w:r w:rsidRPr="00C03E58">
            <w:rPr>
              <w:rFonts w:ascii="Arial" w:eastAsia="Arial" w:hAnsi="Arial" w:cs="Arial"/>
              <w:color w:val="687373"/>
              <w:sz w:val="20"/>
              <w:szCs w:val="20"/>
            </w:rPr>
            <w:t>C’est l'instinct naturel humain à prendre soin des autres êtres vivants qui est au coeur de notre entreprise.</w:t>
          </w:r>
        </w:p>
        <w:p w14:paraId="58B4B268" w14:textId="77777777" w:rsidR="00B32A02" w:rsidRPr="00C03E58" w:rsidRDefault="00B32A02" w:rsidP="00B32A02">
          <w:pPr>
            <w:widowControl/>
            <w:spacing w:line="276" w:lineRule="auto"/>
            <w:rPr>
              <w:rFonts w:ascii="Arial" w:eastAsia="Arial" w:hAnsi="Arial" w:cs="Arial"/>
              <w:color w:val="687373"/>
              <w:sz w:val="20"/>
              <w:szCs w:val="20"/>
            </w:rPr>
          </w:pPr>
        </w:p>
        <w:p w14:paraId="272D1859" w14:textId="77777777" w:rsidR="00B32A02" w:rsidRPr="00C03E58" w:rsidRDefault="00B32A02" w:rsidP="00B32A02">
          <w:pPr>
            <w:widowControl/>
            <w:spacing w:line="276" w:lineRule="auto"/>
            <w:rPr>
              <w:rFonts w:ascii="Arial" w:eastAsia="Arial" w:hAnsi="Arial" w:cs="Arial"/>
              <w:color w:val="687373"/>
              <w:sz w:val="20"/>
              <w:szCs w:val="20"/>
            </w:rPr>
          </w:pPr>
          <w:r w:rsidRPr="00C03E58">
            <w:rPr>
              <w:rFonts w:ascii="Arial" w:eastAsia="Arial" w:hAnsi="Arial" w:cs="Arial"/>
              <w:color w:val="687373"/>
              <w:sz w:val="20"/>
              <w:szCs w:val="20"/>
            </w:rPr>
            <w:t xml:space="preserve">Notre équipe est composée d’à la fois d'hommes d’affaires et de professionnels en soins pour animaux de compagnie qui ont tous déjà travaillé avec des associations caritatives et avec de nombreuses associations pour le bien-être animal. </w:t>
          </w:r>
        </w:p>
        <w:p w14:paraId="080BDCA3" w14:textId="77777777" w:rsidR="00B32A02" w:rsidRPr="00C03E58" w:rsidRDefault="00B32A02" w:rsidP="00B32A02">
          <w:pPr>
            <w:widowControl/>
            <w:spacing w:line="276" w:lineRule="auto"/>
            <w:rPr>
              <w:rFonts w:ascii="Arial" w:eastAsia="Arial" w:hAnsi="Arial" w:cs="Arial"/>
              <w:color w:val="687373"/>
              <w:sz w:val="20"/>
              <w:szCs w:val="20"/>
            </w:rPr>
          </w:pPr>
        </w:p>
        <w:p w14:paraId="4A1C0592" w14:textId="77777777" w:rsidR="00B32A02" w:rsidRPr="00C03E58" w:rsidRDefault="00B32A02" w:rsidP="00B32A02">
          <w:pPr>
            <w:widowControl/>
            <w:spacing w:line="276" w:lineRule="auto"/>
            <w:rPr>
              <w:rFonts w:ascii="Arial" w:eastAsia="Arial" w:hAnsi="Arial" w:cs="Arial"/>
            </w:rPr>
          </w:pPr>
          <w:r w:rsidRPr="00C03E58">
            <w:rPr>
              <w:rFonts w:ascii="Arial" w:eastAsia="Arial" w:hAnsi="Arial" w:cs="Arial"/>
              <w:color w:val="687373"/>
              <w:sz w:val="20"/>
              <w:szCs w:val="20"/>
            </w:rPr>
            <w:t>En plus de fournir un excellent service aidant à changer la vie de ses utilisateurs, Wags continuera à être une source d'information et d’inspiration pour en apprendre plus et mieux comprendre les besoins de leurs animaux de compagnie. Notre but est de supporter le bien-être mental et physique des chiens en Grande-Bretagne.</w:t>
          </w:r>
          <w:r w:rsidRPr="00C03E58">
            <w:rPr>
              <w:rFonts w:ascii="Arial" w:eastAsia="Arial" w:hAnsi="Arial" w:cs="Arial"/>
            </w:rPr>
            <w:t xml:space="preserve"> </w:t>
          </w:r>
        </w:p>
        <w:p w14:paraId="77AAC5C1" w14:textId="65B05C76" w:rsidR="00AF7956" w:rsidRPr="006F7FAD" w:rsidRDefault="001C71A9" w:rsidP="00B32A02">
          <w:pPr>
            <w:pStyle w:val="Leipteksti"/>
            <w:ind w:left="119"/>
            <w:rPr>
              <w:rFonts w:ascii="Arial" w:hAnsi="Arial" w:cs="Arial"/>
              <w:color w:val="687373"/>
              <w:lang w:val="en-US"/>
            </w:rPr>
          </w:pPr>
          <w:r w:rsidRPr="006F7FAD">
            <w:rPr>
              <w:rFonts w:ascii="Arial" w:hAnsi="Arial" w:cs="Arial"/>
              <w:color w:val="687373"/>
              <w:lang w:val="en-US"/>
            </w:rPr>
            <w:t xml:space="preserve"> </w:t>
          </w:r>
        </w:p>
      </w:sdtContent>
    </w:sdt>
    <w:sdt>
      <w:sdtPr>
        <w:rPr>
          <w:rFonts w:ascii="Arial" w:hAnsi="Arial" w:cs="Arial"/>
          <w:sz w:val="26"/>
        </w:rPr>
        <w:id w:val="591439735"/>
        <w:picture/>
      </w:sdtPr>
      <w:sdtEndPr/>
      <w:sdtContent>
        <w:p w14:paraId="3565C3A9" w14:textId="3FEA9199" w:rsidR="00AF7956" w:rsidRDefault="005D72F2">
          <w:pPr>
            <w:pStyle w:val="Leipteksti"/>
            <w:spacing w:before="4"/>
            <w:rPr>
              <w:rFonts w:ascii="Arial" w:hAnsi="Arial" w:cs="Arial"/>
              <w:sz w:val="26"/>
            </w:rPr>
          </w:pPr>
        </w:p>
      </w:sdtContent>
    </w:sdt>
    <w:p w14:paraId="3FD8B1E9" w14:textId="570B1D57" w:rsidR="004A45FE" w:rsidRPr="006F7FAD" w:rsidRDefault="005D72F2">
      <w:pPr>
        <w:rPr>
          <w:rFonts w:ascii="Arial" w:hAnsi="Arial" w:cs="Arial"/>
          <w:b/>
          <w:bCs/>
          <w:color w:val="000000" w:themeColor="text1"/>
          <w:sz w:val="20"/>
          <w:szCs w:val="20"/>
          <w:lang w:val="en-US"/>
        </w:rPr>
      </w:pPr>
      <w:sdt>
        <w:sdtPr>
          <w:rPr>
            <w:rFonts w:ascii="Arial" w:hAnsi="Arial" w:cs="Arial"/>
            <w:b/>
            <w:bCs/>
            <w:color w:val="000000" w:themeColor="text1"/>
            <w:sz w:val="20"/>
            <w:szCs w:val="20"/>
          </w:rPr>
          <w:id w:val="515899856"/>
          <w:showingPlcHdr/>
          <w:picture/>
        </w:sdtPr>
        <w:sdtEndPr/>
        <w:sdtContent>
          <w:r w:rsidR="003571FB">
            <w:rPr>
              <w:rFonts w:ascii="Arial" w:hAnsi="Arial" w:cs="Arial"/>
              <w:b/>
              <w:bCs/>
              <w:noProof/>
              <w:color w:val="000000" w:themeColor="text1"/>
              <w:sz w:val="20"/>
              <w:szCs w:val="20"/>
            </w:rPr>
            <w:drawing>
              <wp:anchor distT="0" distB="0" distL="114300" distR="114300" simplePos="0" relativeHeight="251643904" behindDoc="0" locked="0" layoutInCell="1" allowOverlap="1" wp14:anchorId="7A3873D4" wp14:editId="6CEFC967">
                <wp:simplePos x="0" y="0"/>
                <wp:positionH relativeFrom="column">
                  <wp:posOffset>-1905</wp:posOffset>
                </wp:positionH>
                <wp:positionV relativeFrom="paragraph">
                  <wp:posOffset>0</wp:posOffset>
                </wp:positionV>
                <wp:extent cx="1526400" cy="1526400"/>
                <wp:effectExtent l="0" t="0" r="0" b="0"/>
                <wp:wrapSquare wrapText="bothSides"/>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6400" cy="15264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sdt>
        <w:sdtPr>
          <w:rPr>
            <w:rFonts w:ascii="Arial" w:hAnsi="Arial" w:cs="Arial"/>
            <w:b/>
            <w:bCs/>
            <w:color w:val="000000" w:themeColor="text1"/>
            <w:sz w:val="20"/>
            <w:szCs w:val="20"/>
          </w:rPr>
          <w:id w:val="-1575360399"/>
          <w:picture/>
        </w:sdtPr>
        <w:sdtEndPr/>
        <w:sdtContent/>
      </w:sdt>
      <w:sdt>
        <w:sdtPr>
          <w:rPr>
            <w:rFonts w:ascii="Arial" w:hAnsi="Arial" w:cs="Arial"/>
            <w:b/>
            <w:bCs/>
            <w:color w:val="000000" w:themeColor="text1"/>
            <w:sz w:val="20"/>
            <w:szCs w:val="20"/>
          </w:rPr>
          <w:id w:val="1727719273"/>
          <w:placeholder>
            <w:docPart w:val="DefaultPlaceholder_-1854013440"/>
          </w:placeholder>
        </w:sdtPr>
        <w:sdtEndPr/>
        <w:sdtContent>
          <w:sdt>
            <w:sdtPr>
              <w:rPr>
                <w:rFonts w:ascii="Arial" w:hAnsi="Arial" w:cs="Arial"/>
                <w:b/>
                <w:bCs/>
                <w:color w:val="000000" w:themeColor="text1"/>
                <w:sz w:val="20"/>
                <w:szCs w:val="20"/>
              </w:rPr>
              <w:id w:val="307758757"/>
              <w:placeholder>
                <w:docPart w:val="DefaultPlaceholder_-1854013440"/>
              </w:placeholder>
            </w:sdtPr>
            <w:sdtEndPr/>
            <w:sdtContent>
              <w:r w:rsidR="001C71A9" w:rsidRPr="006F7FAD">
                <w:rPr>
                  <w:rFonts w:ascii="Arial" w:hAnsi="Arial" w:cs="Arial"/>
                  <w:b/>
                  <w:bCs/>
                  <w:color w:val="000000" w:themeColor="text1"/>
                  <w:sz w:val="20"/>
                  <w:szCs w:val="20"/>
                  <w:lang w:val="en-US"/>
                </w:rPr>
                <w:t>Mark Corrigan</w:t>
              </w:r>
            </w:sdtContent>
          </w:sdt>
          <w:r w:rsidR="00DA1673" w:rsidRPr="006F7FAD">
            <w:rPr>
              <w:rFonts w:ascii="Arial" w:hAnsi="Arial" w:cs="Arial"/>
              <w:b/>
              <w:bCs/>
              <w:color w:val="000000" w:themeColor="text1"/>
              <w:sz w:val="20"/>
              <w:szCs w:val="20"/>
              <w:lang w:val="en-US"/>
            </w:rPr>
            <w:t>,</w:t>
          </w:r>
          <w:r w:rsidR="00DD0AD6">
            <w:rPr>
              <w:rFonts w:ascii="Arial" w:hAnsi="Arial" w:cs="Arial"/>
              <w:b/>
              <w:bCs/>
              <w:color w:val="000000" w:themeColor="text1"/>
              <w:sz w:val="20"/>
              <w:szCs w:val="20"/>
              <w:lang w:val="en-US"/>
            </w:rPr>
            <w:t xml:space="preserve"> License</w:t>
          </w:r>
        </w:sdtContent>
      </w:sdt>
      <w:r w:rsidR="00DA1673" w:rsidRPr="006F7FAD">
        <w:rPr>
          <w:rFonts w:ascii="Arial" w:hAnsi="Arial" w:cs="Arial"/>
          <w:b/>
          <w:bCs/>
          <w:color w:val="000000" w:themeColor="text1"/>
          <w:sz w:val="20"/>
          <w:szCs w:val="20"/>
          <w:lang w:val="en-US"/>
        </w:rPr>
        <w:t xml:space="preserve"> </w:t>
      </w:r>
    </w:p>
    <w:p w14:paraId="367B1ABD" w14:textId="57AD7EFC" w:rsidR="001C71A9" w:rsidRPr="006F7FAD" w:rsidRDefault="001C71A9">
      <w:pPr>
        <w:rPr>
          <w:rFonts w:ascii="Arial" w:hAnsi="Arial" w:cs="Arial"/>
          <w:lang w:val="en-US"/>
        </w:rPr>
      </w:pPr>
    </w:p>
    <w:sdt>
      <w:sdtPr>
        <w:rPr>
          <w:rFonts w:ascii="Arial" w:hAnsi="Arial" w:cs="Arial"/>
          <w:sz w:val="20"/>
          <w:szCs w:val="20"/>
        </w:rPr>
        <w:id w:val="1754778231"/>
        <w:placeholder>
          <w:docPart w:val="DefaultPlaceholder_-1854013440"/>
        </w:placeholder>
      </w:sdtPr>
      <w:sdtEndPr>
        <w:rPr>
          <w:color w:val="7F7F7F" w:themeColor="text1" w:themeTint="80"/>
        </w:rPr>
      </w:sdtEndPr>
      <w:sdtContent>
        <w:p w14:paraId="422FE10A" w14:textId="3367100F" w:rsidR="001C71A9" w:rsidRPr="001E2973" w:rsidRDefault="001E2973" w:rsidP="001E2973">
          <w:pPr>
            <w:spacing w:line="276" w:lineRule="auto"/>
            <w:rPr>
              <w:rFonts w:ascii="Arial" w:eastAsia="Arial" w:hAnsi="Arial" w:cs="Arial"/>
              <w:color w:val="7F7F7F"/>
              <w:sz w:val="20"/>
              <w:szCs w:val="20"/>
            </w:rPr>
          </w:pPr>
          <w:r w:rsidRPr="00C03E58">
            <w:rPr>
              <w:rFonts w:ascii="Arial" w:eastAsia="Arial" w:hAnsi="Arial" w:cs="Arial"/>
              <w:color w:val="7F7F7F"/>
              <w:sz w:val="20"/>
              <w:szCs w:val="20"/>
            </w:rPr>
            <w:t>Mark est un spécialiste en marketing et un entrepreneur ayant connu de nombreux succès. Il est connu notamment pour avoir développé une nouvelle stratégie de marketing pour l’entreprise florissante de coaching personnel Usborne.</w:t>
          </w:r>
          <w:r>
            <w:rPr>
              <w:rFonts w:ascii="Arial" w:eastAsia="Arial" w:hAnsi="Arial" w:cs="Arial"/>
              <w:color w:val="7F7F7F"/>
              <w:sz w:val="20"/>
              <w:szCs w:val="20"/>
            </w:rPr>
            <w:t xml:space="preserve"> </w:t>
          </w:r>
          <w:r w:rsidRPr="00C03E58">
            <w:rPr>
              <w:rFonts w:ascii="Arial" w:eastAsia="Arial" w:hAnsi="Arial" w:cs="Arial"/>
              <w:color w:val="7F7F7F"/>
              <w:sz w:val="20"/>
              <w:szCs w:val="20"/>
            </w:rPr>
            <w:t>Il est également le co-fondateur de l'association caritative Bird-Watchers et il a créé le slogan qui a fait le buzz “Arrêtez de nourrir les pigeons”. Mark a eu un rôle essentiel dans le développement de nos opérations de marketing, de notre marché cible et dans le développement la marque W</w:t>
          </w:r>
          <w:r>
            <w:rPr>
              <w:rFonts w:ascii="Arial" w:eastAsia="Arial" w:hAnsi="Arial" w:cs="Arial"/>
              <w:color w:val="7F7F7F"/>
              <w:sz w:val="20"/>
              <w:szCs w:val="20"/>
            </w:rPr>
            <w:t>a</w:t>
          </w:r>
          <w:r w:rsidRPr="00C03E58">
            <w:rPr>
              <w:rFonts w:ascii="Arial" w:eastAsia="Arial" w:hAnsi="Arial" w:cs="Arial"/>
              <w:color w:val="7F7F7F"/>
              <w:sz w:val="20"/>
              <w:szCs w:val="20"/>
            </w:rPr>
            <w:t>gs en général.</w:t>
          </w:r>
        </w:p>
      </w:sdtContent>
    </w:sdt>
    <w:p w14:paraId="40C9B7B5" w14:textId="7EA59D4C" w:rsidR="00655F14" w:rsidRPr="006F7FAD" w:rsidRDefault="00655F14">
      <w:pPr>
        <w:rPr>
          <w:rFonts w:ascii="Arial" w:hAnsi="Arial" w:cs="Arial"/>
          <w:lang w:val="en-US"/>
        </w:rPr>
      </w:pPr>
    </w:p>
    <w:sdt>
      <w:sdtPr>
        <w:rPr>
          <w:rFonts w:ascii="Arial" w:hAnsi="Arial" w:cs="Arial"/>
        </w:rPr>
        <w:id w:val="-1648738554"/>
        <w:picture/>
      </w:sdtPr>
      <w:sdtEndPr/>
      <w:sdtContent>
        <w:p w14:paraId="4E0448CD" w14:textId="57CC2F9E" w:rsidR="00F45FBE" w:rsidRDefault="005D72F2">
          <w:pPr>
            <w:rPr>
              <w:rFonts w:ascii="Arial" w:hAnsi="Arial" w:cs="Arial"/>
            </w:rPr>
          </w:pPr>
        </w:p>
      </w:sdtContent>
    </w:sdt>
    <w:p w14:paraId="58608F21" w14:textId="4C6F3EBC" w:rsidR="00F45FBE" w:rsidRPr="006F7FAD" w:rsidRDefault="005D72F2">
      <w:pPr>
        <w:rPr>
          <w:rFonts w:ascii="Arial" w:hAnsi="Arial" w:cs="Arial"/>
          <w:b/>
          <w:bCs/>
          <w:sz w:val="20"/>
          <w:szCs w:val="20"/>
          <w:lang w:val="en-US"/>
        </w:rPr>
      </w:pPr>
      <w:sdt>
        <w:sdtPr>
          <w:rPr>
            <w:rFonts w:ascii="Arial" w:hAnsi="Arial" w:cs="Arial"/>
            <w:b/>
            <w:bCs/>
            <w:sz w:val="20"/>
            <w:szCs w:val="20"/>
          </w:rPr>
          <w:id w:val="-552533176"/>
          <w:showingPlcHdr/>
          <w:picture/>
        </w:sdtPr>
        <w:sdtEndPr/>
        <w:sdtContent>
          <w:r w:rsidR="003571FB">
            <w:rPr>
              <w:rFonts w:ascii="Arial" w:hAnsi="Arial" w:cs="Arial"/>
              <w:b/>
              <w:bCs/>
              <w:noProof/>
              <w:sz w:val="20"/>
              <w:szCs w:val="20"/>
            </w:rPr>
            <w:drawing>
              <wp:anchor distT="0" distB="0" distL="114300" distR="114300" simplePos="0" relativeHeight="251644928" behindDoc="0" locked="0" layoutInCell="1" allowOverlap="1" wp14:anchorId="3C131B88" wp14:editId="460E725F">
                <wp:simplePos x="0" y="0"/>
                <wp:positionH relativeFrom="column">
                  <wp:posOffset>-1905</wp:posOffset>
                </wp:positionH>
                <wp:positionV relativeFrom="paragraph">
                  <wp:posOffset>-1905</wp:posOffset>
                </wp:positionV>
                <wp:extent cx="1526400" cy="1526400"/>
                <wp:effectExtent l="0" t="0" r="0" b="0"/>
                <wp:wrapSquare wrapText="bothSides"/>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6400" cy="15264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sdt>
        <w:sdtPr>
          <w:rPr>
            <w:rFonts w:ascii="Arial" w:hAnsi="Arial" w:cs="Arial"/>
            <w:b/>
            <w:bCs/>
            <w:sz w:val="20"/>
            <w:szCs w:val="20"/>
          </w:rPr>
          <w:id w:val="-1950229928"/>
          <w:picture/>
        </w:sdtPr>
        <w:sdtEndPr/>
        <w:sdtContent/>
      </w:sdt>
      <w:sdt>
        <w:sdtPr>
          <w:rPr>
            <w:rFonts w:ascii="Arial" w:hAnsi="Arial" w:cs="Arial"/>
            <w:b/>
            <w:bCs/>
            <w:sz w:val="20"/>
            <w:szCs w:val="20"/>
          </w:rPr>
          <w:id w:val="-1911844224"/>
          <w:placeholder>
            <w:docPart w:val="DefaultPlaceholder_-1854013440"/>
          </w:placeholder>
        </w:sdtPr>
        <w:sdtEndPr/>
        <w:sdtContent>
          <w:r w:rsidR="00F45FBE" w:rsidRPr="006F7FAD">
            <w:rPr>
              <w:rFonts w:ascii="Arial" w:hAnsi="Arial" w:cs="Arial"/>
              <w:b/>
              <w:bCs/>
              <w:sz w:val="20"/>
              <w:szCs w:val="20"/>
              <w:lang w:val="en-US"/>
            </w:rPr>
            <w:t xml:space="preserve">Alan Johnson, </w:t>
          </w:r>
          <w:proofErr w:type="spellStart"/>
          <w:r w:rsidR="001E2973">
            <w:rPr>
              <w:rFonts w:ascii="Arial" w:hAnsi="Arial" w:cs="Arial"/>
              <w:b/>
              <w:bCs/>
              <w:sz w:val="20"/>
              <w:szCs w:val="20"/>
              <w:lang w:val="en-US"/>
            </w:rPr>
            <w:t>Doctorat</w:t>
          </w:r>
          <w:proofErr w:type="spellEnd"/>
          <w:r w:rsidR="001E2973">
            <w:rPr>
              <w:rFonts w:ascii="Arial" w:hAnsi="Arial" w:cs="Arial"/>
              <w:b/>
              <w:bCs/>
              <w:sz w:val="20"/>
              <w:szCs w:val="20"/>
              <w:lang w:val="en-US"/>
            </w:rPr>
            <w:t>,</w:t>
          </w:r>
          <w:r w:rsidR="009B12F4" w:rsidRPr="006F7FAD">
            <w:rPr>
              <w:rFonts w:ascii="Arial" w:hAnsi="Arial" w:cs="Arial"/>
              <w:b/>
              <w:bCs/>
              <w:sz w:val="20"/>
              <w:szCs w:val="20"/>
              <w:lang w:val="en-US"/>
            </w:rPr>
            <w:t xml:space="preserve"> </w:t>
          </w:r>
          <w:r w:rsidR="00F45FBE" w:rsidRPr="006F7FAD">
            <w:rPr>
              <w:rFonts w:ascii="Arial" w:hAnsi="Arial" w:cs="Arial"/>
              <w:b/>
              <w:bCs/>
              <w:sz w:val="20"/>
              <w:szCs w:val="20"/>
              <w:lang w:val="en-US"/>
            </w:rPr>
            <w:t>MBA</w:t>
          </w:r>
        </w:sdtContent>
      </w:sdt>
    </w:p>
    <w:p w14:paraId="55084F0B" w14:textId="3ACD3C20" w:rsidR="00F45FBE" w:rsidRPr="006F7FAD" w:rsidRDefault="00F45FBE">
      <w:pPr>
        <w:rPr>
          <w:rFonts w:ascii="Arial" w:hAnsi="Arial" w:cs="Arial"/>
          <w:b/>
          <w:bCs/>
          <w:lang w:val="en-US"/>
        </w:rPr>
      </w:pPr>
    </w:p>
    <w:sdt>
      <w:sdtPr>
        <w:rPr>
          <w:rFonts w:ascii="Arial" w:hAnsi="Arial" w:cs="Arial"/>
        </w:rPr>
        <w:id w:val="176006781"/>
        <w:placeholder>
          <w:docPart w:val="8FFBB470338E40A280CB003AE82D8D18"/>
        </w:placeholder>
      </w:sdtPr>
      <w:sdtEndPr>
        <w:rPr>
          <w:color w:val="7F7F7F" w:themeColor="text1" w:themeTint="80"/>
          <w:sz w:val="20"/>
          <w:szCs w:val="20"/>
        </w:rPr>
      </w:sdtEndPr>
      <w:sdtContent>
        <w:p w14:paraId="35B24280" w14:textId="45F8E917" w:rsidR="00F45FBE" w:rsidRPr="001E2973" w:rsidRDefault="001E2973" w:rsidP="00F45FBE">
          <w:pPr>
            <w:rPr>
              <w:rFonts w:ascii="Arial" w:eastAsia="Arial" w:hAnsi="Arial" w:cs="Arial"/>
              <w:color w:val="687373"/>
              <w:sz w:val="20"/>
              <w:szCs w:val="20"/>
            </w:rPr>
          </w:pPr>
          <w:r w:rsidRPr="00C03E58">
            <w:rPr>
              <w:rFonts w:ascii="Arial" w:eastAsia="Arial" w:hAnsi="Arial" w:cs="Arial"/>
              <w:color w:val="687373"/>
              <w:sz w:val="20"/>
              <w:szCs w:val="20"/>
            </w:rPr>
            <w:t>Alan est un homme d’affaire et un chef de produit avec 25 ans d'expérience en tant que consultant en gestion de projet. Il a tenu un rôle essentiel dans le lancement de JLB credit, une entreprise figurant dans la liste Fortune 500. Alan a maintenant décidé de se connecter à aider Wags à se développer.</w:t>
          </w:r>
          <w:r>
            <w:rPr>
              <w:rFonts w:ascii="Arial" w:eastAsia="Arial" w:hAnsi="Arial" w:cs="Arial"/>
              <w:color w:val="687373"/>
              <w:sz w:val="20"/>
              <w:szCs w:val="20"/>
            </w:rPr>
            <w:t xml:space="preserve"> </w:t>
          </w:r>
          <w:r w:rsidRPr="00C03E58">
            <w:rPr>
              <w:rFonts w:ascii="Arial" w:eastAsia="Arial" w:hAnsi="Arial" w:cs="Arial"/>
              <w:color w:val="687373"/>
              <w:sz w:val="20"/>
              <w:szCs w:val="20"/>
            </w:rPr>
            <w:t xml:space="preserve">Ayant travaillé pour Uber et Google dans le passé, Alam possède de nombreux contacts dans le domain des industries numériques. Alan a investi beaucoup d’argent de sa fortune personnelle dans l'entreprise puisqu’il a beaucoup d'espoir en Wags. </w:t>
          </w:r>
        </w:p>
      </w:sdtContent>
    </w:sdt>
    <w:p w14:paraId="6E887D60" w14:textId="548B03B7" w:rsidR="00F45FBE" w:rsidRPr="006F7FAD" w:rsidRDefault="00F45FBE">
      <w:pPr>
        <w:rPr>
          <w:rFonts w:ascii="Arial" w:hAnsi="Arial" w:cs="Arial"/>
          <w:lang w:val="en-US"/>
        </w:rPr>
      </w:pPr>
    </w:p>
    <w:sdt>
      <w:sdtPr>
        <w:rPr>
          <w:rFonts w:ascii="Arial" w:hAnsi="Arial" w:cs="Arial"/>
        </w:rPr>
        <w:id w:val="742145270"/>
        <w:picture/>
      </w:sdtPr>
      <w:sdtEndPr/>
      <w:sdtContent>
        <w:p w14:paraId="314E2055" w14:textId="71EEF48D" w:rsidR="00DA1673" w:rsidRDefault="005D72F2">
          <w:pPr>
            <w:rPr>
              <w:rFonts w:ascii="Arial" w:hAnsi="Arial" w:cs="Arial"/>
            </w:rPr>
          </w:pPr>
        </w:p>
      </w:sdtContent>
    </w:sdt>
    <w:p w14:paraId="76C93ACC" w14:textId="035D9BB0" w:rsidR="007B4FDC" w:rsidRPr="001E2973" w:rsidRDefault="005D72F2" w:rsidP="007B4FDC">
      <w:pPr>
        <w:rPr>
          <w:rFonts w:ascii="Arial" w:hAnsi="Arial" w:cs="Arial"/>
          <w:sz w:val="20"/>
          <w:szCs w:val="20"/>
        </w:rPr>
      </w:pPr>
      <w:sdt>
        <w:sdtPr>
          <w:rPr>
            <w:rFonts w:ascii="Arial" w:hAnsi="Arial" w:cs="Arial"/>
            <w:sz w:val="20"/>
            <w:szCs w:val="20"/>
          </w:rPr>
          <w:id w:val="1862550889"/>
          <w:showingPlcHdr/>
          <w:picture/>
        </w:sdtPr>
        <w:sdtEndPr/>
        <w:sdtContent>
          <w:r w:rsidR="003571FB">
            <w:rPr>
              <w:rFonts w:ascii="Arial" w:hAnsi="Arial" w:cs="Arial"/>
              <w:noProof/>
              <w:sz w:val="20"/>
              <w:szCs w:val="20"/>
            </w:rPr>
            <w:drawing>
              <wp:anchor distT="0" distB="0" distL="114300" distR="114300" simplePos="0" relativeHeight="251645952" behindDoc="0" locked="0" layoutInCell="1" allowOverlap="1" wp14:anchorId="2E9A9195" wp14:editId="33468D64">
                <wp:simplePos x="0" y="0"/>
                <wp:positionH relativeFrom="column">
                  <wp:posOffset>-1905</wp:posOffset>
                </wp:positionH>
                <wp:positionV relativeFrom="paragraph">
                  <wp:posOffset>-3810</wp:posOffset>
                </wp:positionV>
                <wp:extent cx="1526400" cy="1526400"/>
                <wp:effectExtent l="0" t="0" r="0" b="0"/>
                <wp:wrapSquare wrapText="bothSides"/>
                <wp:docPr id="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6400" cy="15264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sdt>
        <w:sdtPr>
          <w:rPr>
            <w:rFonts w:ascii="Arial" w:hAnsi="Arial" w:cs="Arial"/>
            <w:sz w:val="20"/>
            <w:szCs w:val="20"/>
          </w:rPr>
          <w:id w:val="55439628"/>
          <w:picture/>
        </w:sdtPr>
        <w:sdtEndPr/>
        <w:sdtContent/>
      </w:sdt>
      <w:sdt>
        <w:sdtPr>
          <w:rPr>
            <w:rFonts w:ascii="Arial" w:hAnsi="Arial" w:cs="Arial"/>
            <w:sz w:val="20"/>
            <w:szCs w:val="20"/>
          </w:rPr>
          <w:id w:val="-1416168935"/>
          <w:placeholder>
            <w:docPart w:val="DefaultPlaceholder_-1854013440"/>
          </w:placeholder>
        </w:sdtPr>
        <w:sdtEndPr>
          <w:rPr>
            <w:b/>
            <w:bCs/>
          </w:rPr>
        </w:sdtEndPr>
        <w:sdtContent>
          <w:r w:rsidR="00465B93" w:rsidRPr="001E2973">
            <w:rPr>
              <w:rFonts w:ascii="Arial" w:hAnsi="Arial" w:cs="Arial"/>
              <w:b/>
              <w:bCs/>
              <w:sz w:val="20"/>
              <w:szCs w:val="20"/>
            </w:rPr>
            <w:t xml:space="preserve">Sophie Chapman, </w:t>
          </w:r>
          <w:r w:rsidR="001E2973" w:rsidRPr="00C03E58">
            <w:rPr>
              <w:rFonts w:ascii="Arial" w:eastAsia="Arial" w:hAnsi="Arial" w:cs="Arial"/>
              <w:b/>
              <w:sz w:val="20"/>
              <w:szCs w:val="20"/>
            </w:rPr>
            <w:t>Doctorat</w:t>
          </w:r>
          <w:r w:rsidR="001E2973">
            <w:rPr>
              <w:rFonts w:ascii="Arial" w:eastAsia="Arial" w:hAnsi="Arial" w:cs="Arial"/>
              <w:b/>
              <w:sz w:val="20"/>
              <w:szCs w:val="20"/>
            </w:rPr>
            <w:t>,</w:t>
          </w:r>
          <w:r w:rsidR="001E2973" w:rsidRPr="00C03E58">
            <w:rPr>
              <w:rFonts w:ascii="Arial" w:eastAsia="Arial" w:hAnsi="Arial" w:cs="Arial"/>
              <w:b/>
              <w:sz w:val="20"/>
              <w:szCs w:val="20"/>
            </w:rPr>
            <w:t xml:space="preserve"> Collège royal des médecins et chirurgiens vétérinaires</w:t>
          </w:r>
        </w:sdtContent>
      </w:sdt>
    </w:p>
    <w:p w14:paraId="6C23A78F" w14:textId="77777777" w:rsidR="007B4FDC" w:rsidRPr="001E2973" w:rsidRDefault="007B4FDC" w:rsidP="007B4FDC">
      <w:pPr>
        <w:rPr>
          <w:rFonts w:ascii="Arial" w:hAnsi="Arial" w:cs="Arial"/>
          <w:b/>
          <w:bCs/>
        </w:rPr>
      </w:pPr>
    </w:p>
    <w:sdt>
      <w:sdtPr>
        <w:rPr>
          <w:rFonts w:ascii="Arial" w:hAnsi="Arial" w:cs="Arial"/>
        </w:rPr>
        <w:id w:val="1024511733"/>
        <w:placeholder>
          <w:docPart w:val="7387160D71354A43A63A092EDEC87AC8"/>
        </w:placeholder>
      </w:sdtPr>
      <w:sdtEndPr>
        <w:rPr>
          <w:color w:val="7F7F7F" w:themeColor="text1" w:themeTint="80"/>
          <w:sz w:val="20"/>
          <w:szCs w:val="20"/>
        </w:rPr>
      </w:sdtEndPr>
      <w:sdtContent>
        <w:p w14:paraId="7C82E20E" w14:textId="7912E61A" w:rsidR="007B4FDC" w:rsidRPr="001E2973" w:rsidRDefault="001E2973" w:rsidP="001E2973">
          <w:pPr>
            <w:spacing w:line="276" w:lineRule="auto"/>
            <w:rPr>
              <w:rFonts w:ascii="Arial" w:eastAsia="Arial" w:hAnsi="Arial" w:cs="Arial"/>
              <w:color w:val="7F7F7F"/>
              <w:sz w:val="20"/>
              <w:szCs w:val="20"/>
            </w:rPr>
          </w:pPr>
          <w:r w:rsidRPr="00C03E58">
            <w:rPr>
              <w:rFonts w:ascii="Arial" w:eastAsia="Arial" w:hAnsi="Arial" w:cs="Arial"/>
              <w:color w:val="7F7F7F"/>
              <w:sz w:val="20"/>
              <w:szCs w:val="20"/>
            </w:rPr>
            <w:t>Sophie Chapman est chirurgien-vétérinaire avec 15 ans d'expérience dans la psychologie animale et dans le dressage canin. Elle a également effectué des études doctorales sur le bien être des chiens révélant  l’importance de promener les chiens au moins une fois par jour. Le travail de Sophie a été primordiale pour garantir notre conformité aux lignes directives de protection des animaux et pour nous aider à atteindre notre objectif d’éradiquer l’acceptation sociale de négligence envers les animaux</w:t>
          </w:r>
          <w:r w:rsidRPr="00C03E58">
            <w:rPr>
              <w:rFonts w:ascii="Arial" w:eastAsia="Arial" w:hAnsi="Arial" w:cs="Arial"/>
              <w:color w:val="6C6C6C"/>
              <w:sz w:val="15"/>
              <w:szCs w:val="15"/>
            </w:rPr>
            <w:t xml:space="preserve">. </w:t>
          </w:r>
        </w:p>
      </w:sdtContent>
    </w:sdt>
    <w:p w14:paraId="652F0A8D" w14:textId="77777777" w:rsidR="007B4FDC" w:rsidRPr="001E2973" w:rsidRDefault="007B4FDC" w:rsidP="007B4FDC">
      <w:pPr>
        <w:rPr>
          <w:rFonts w:ascii="Arial" w:hAnsi="Arial" w:cs="Arial"/>
          <w:b/>
          <w:bCs/>
        </w:rPr>
      </w:pPr>
    </w:p>
    <w:p w14:paraId="6849780C" w14:textId="58B4BD34" w:rsidR="007B4FDC" w:rsidRPr="001E2973" w:rsidRDefault="007B4FDC" w:rsidP="007B4FDC">
      <w:pPr>
        <w:sectPr w:rsidR="007B4FDC" w:rsidRPr="001E2973">
          <w:headerReference w:type="default" r:id="rId22"/>
          <w:pgSz w:w="11910" w:h="16840"/>
          <w:pgMar w:top="2620" w:right="1320" w:bottom="280" w:left="1320" w:header="1244" w:footer="0" w:gutter="0"/>
          <w:cols w:space="720"/>
        </w:sectPr>
      </w:pPr>
    </w:p>
    <w:p w14:paraId="658F61DD" w14:textId="4F5BB91C" w:rsidR="001173E7" w:rsidRPr="001E2973" w:rsidRDefault="005D72F2">
      <w:pPr>
        <w:pStyle w:val="Leipteksti"/>
        <w:rPr>
          <w:rFonts w:ascii="Arial" w:hAnsi="Arial" w:cs="Arial"/>
        </w:rPr>
      </w:pPr>
      <w:r>
        <w:rPr>
          <w:rFonts w:ascii="Arial" w:hAnsi="Arial" w:cs="Arial"/>
          <w:noProof/>
        </w:rPr>
        <w:lastRenderedPageBreak/>
        <w:pict w14:anchorId="521A038D">
          <v:shape id="_x0000_s1062" type="#_x0000_t202" style="position:absolute;margin-left:348.55pt;margin-top:-120.8pt;width:180.95pt;height:214.85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_x0000_s1062">
              <w:txbxContent>
                <w:p w14:paraId="0AF2450A" w14:textId="77777777" w:rsidR="00505658" w:rsidRPr="00C03E58" w:rsidRDefault="00505658" w:rsidP="00505658">
                  <w:pPr>
                    <w:widowControl/>
                    <w:spacing w:line="276" w:lineRule="auto"/>
                    <w:rPr>
                      <w:rFonts w:ascii="Calibri" w:eastAsia="Calibri" w:hAnsi="Calibri" w:cs="Calibri"/>
                      <w:color w:val="0D0D0D"/>
                      <w:sz w:val="18"/>
                    </w:rPr>
                  </w:pPr>
                  <w:r w:rsidRPr="00C03E58">
                    <w:rPr>
                      <w:rFonts w:ascii="Calibri" w:eastAsia="Calibri" w:hAnsi="Calibri" w:cs="Calibri"/>
                      <w:color w:val="0D0D0D"/>
                      <w:sz w:val="18"/>
                    </w:rPr>
                    <w:t xml:space="preserve">“Le produit” décrit votre produit or votre offre de service, comment il fonctionne et ce que le différencie de la concurrence. Concentrez-vous en particulier sur comment les consommateurs vont utiliser vos produits et services à leur avantage et essayez de montrer que le anier dont vous allez développer votre produit vous est claire.  </w:t>
                  </w:r>
                </w:p>
                <w:p w14:paraId="0B4F580B" w14:textId="77777777" w:rsidR="00505658" w:rsidRPr="00C03E58" w:rsidRDefault="00505658" w:rsidP="00505658">
                  <w:pPr>
                    <w:widowControl/>
                    <w:spacing w:line="276" w:lineRule="auto"/>
                    <w:rPr>
                      <w:rFonts w:ascii="Calibri" w:eastAsia="Calibri" w:hAnsi="Calibri" w:cs="Calibri"/>
                      <w:color w:val="0D0D0D"/>
                      <w:sz w:val="18"/>
                    </w:rPr>
                  </w:pPr>
                </w:p>
                <w:p w14:paraId="7DF15571" w14:textId="77777777" w:rsidR="00505658" w:rsidRPr="00C03E58" w:rsidRDefault="00505658" w:rsidP="00505658">
                  <w:pPr>
                    <w:widowControl/>
                    <w:spacing w:line="276" w:lineRule="auto"/>
                    <w:rPr>
                      <w:rFonts w:ascii="Calibri" w:eastAsia="Calibri" w:hAnsi="Calibri" w:cs="Calibri"/>
                      <w:color w:val="0D0D0D"/>
                      <w:sz w:val="18"/>
                    </w:rPr>
                  </w:pPr>
                  <w:r w:rsidRPr="00C03E58">
                    <w:rPr>
                      <w:rFonts w:ascii="Calibri" w:eastAsia="Calibri" w:hAnsi="Calibri" w:cs="Calibri"/>
                      <w:color w:val="0D0D0D"/>
                      <w:sz w:val="18"/>
                    </w:rPr>
                    <w:t xml:space="preserve">“La planification du projet” décrit l'évolution de votre entreprise et doit inclure les événements marquants de votre entreprise et sa trajectoire depuis sa création. Vous pouvez également inclure les événements marquants au cours de cinq prochains années. </w:t>
                  </w:r>
                </w:p>
                <w:p w14:paraId="37733F5F" w14:textId="77777777" w:rsidR="00F1080A" w:rsidRPr="00505658" w:rsidRDefault="00F1080A">
                  <w:pPr>
                    <w:rPr>
                      <w:rFonts w:ascii="Arial" w:hAnsi="Arial" w:cs="Arial"/>
                      <w:color w:val="0D0D0D" w:themeColor="text1" w:themeTint="F2"/>
                      <w:sz w:val="18"/>
                      <w:szCs w:val="18"/>
                    </w:rPr>
                  </w:pPr>
                </w:p>
              </w:txbxContent>
            </v:textbox>
            <w10:wrap type="square"/>
          </v:shape>
        </w:pict>
      </w:r>
    </w:p>
    <w:p w14:paraId="48AA3EA4" w14:textId="77777777" w:rsidR="001173E7" w:rsidRPr="001E2973" w:rsidRDefault="001173E7">
      <w:pPr>
        <w:pStyle w:val="Leipteksti"/>
        <w:rPr>
          <w:rFonts w:ascii="Arial" w:hAnsi="Arial" w:cs="Arial"/>
        </w:rPr>
      </w:pPr>
    </w:p>
    <w:p w14:paraId="4631EDDF" w14:textId="77777777" w:rsidR="001173E7" w:rsidRPr="001E2973" w:rsidRDefault="001173E7">
      <w:pPr>
        <w:pStyle w:val="Leipteksti"/>
        <w:spacing w:before="7"/>
        <w:rPr>
          <w:rFonts w:ascii="Arial" w:hAnsi="Arial" w:cs="Arial"/>
          <w:sz w:val="24"/>
        </w:rPr>
      </w:pPr>
    </w:p>
    <w:sdt>
      <w:sdtPr>
        <w:rPr>
          <w:rFonts w:ascii="Arial" w:hAnsi="Arial" w:cs="Arial"/>
          <w:b/>
          <w:bCs/>
          <w:color w:val="232626"/>
        </w:rPr>
        <w:id w:val="-576440924"/>
        <w:placeholder>
          <w:docPart w:val="DefaultPlaceholder_-1854013440"/>
        </w:placeholder>
      </w:sdtPr>
      <w:sdtEndPr>
        <w:rPr>
          <w:b w:val="0"/>
          <w:bCs w:val="0"/>
          <w:color w:val="687373"/>
          <w:sz w:val="20"/>
          <w:szCs w:val="20"/>
        </w:rPr>
      </w:sdtEndPr>
      <w:sdtContent>
        <w:p w14:paraId="3F1BD5FE" w14:textId="77777777" w:rsidR="00696A86" w:rsidRPr="00C03E58" w:rsidRDefault="00696A86" w:rsidP="00696A86">
          <w:pPr>
            <w:widowControl/>
            <w:spacing w:line="276" w:lineRule="auto"/>
            <w:ind w:left="100"/>
            <w:rPr>
              <w:rFonts w:ascii="Arial" w:eastAsia="Arial" w:hAnsi="Arial" w:cs="Arial"/>
              <w:b/>
              <w:color w:val="1A1D1D"/>
              <w:sz w:val="15"/>
              <w:szCs w:val="15"/>
            </w:rPr>
          </w:pPr>
          <w:r w:rsidRPr="00C03E58">
            <w:rPr>
              <w:rFonts w:ascii="Arial" w:eastAsia="Arial" w:hAnsi="Arial" w:cs="Arial"/>
              <w:b/>
              <w:color w:val="232626"/>
              <w:sz w:val="20"/>
              <w:szCs w:val="20"/>
            </w:rPr>
            <w:t>Le produit</w:t>
          </w:r>
        </w:p>
        <w:p w14:paraId="29ED353C" w14:textId="77777777" w:rsidR="00696A86" w:rsidRPr="00C03E58" w:rsidRDefault="00696A86" w:rsidP="00696A86">
          <w:pPr>
            <w:widowControl/>
            <w:spacing w:line="276" w:lineRule="auto"/>
            <w:rPr>
              <w:rFonts w:ascii="Arial" w:eastAsia="Arial" w:hAnsi="Arial" w:cs="Arial"/>
              <w:sz w:val="14"/>
              <w:szCs w:val="14"/>
            </w:rPr>
          </w:pPr>
        </w:p>
        <w:p w14:paraId="0C200EF9" w14:textId="77777777" w:rsidR="00696A86" w:rsidRPr="00C03E58" w:rsidRDefault="00696A86" w:rsidP="00696A86">
          <w:pPr>
            <w:widowControl/>
            <w:spacing w:line="276" w:lineRule="auto"/>
            <w:ind w:left="100"/>
            <w:rPr>
              <w:rFonts w:ascii="Arial" w:eastAsia="Arial" w:hAnsi="Arial" w:cs="Arial"/>
              <w:color w:val="7F7F7F"/>
              <w:sz w:val="20"/>
              <w:szCs w:val="20"/>
            </w:rPr>
          </w:pPr>
          <w:r w:rsidRPr="00C03E58">
            <w:rPr>
              <w:rFonts w:ascii="Arial" w:eastAsia="Arial" w:hAnsi="Arial" w:cs="Arial"/>
              <w:color w:val="7F7F7F"/>
              <w:sz w:val="20"/>
              <w:szCs w:val="20"/>
            </w:rPr>
            <w:t>Pour nos utilisateurs, notre produit est simple: une application complète et intuitive qui permet aux propriétaires de chiens de contacter des promeneurs de chiens dans leurs environs.</w:t>
          </w:r>
        </w:p>
        <w:p w14:paraId="44EB2792" w14:textId="77777777" w:rsidR="00696A86" w:rsidRPr="00C03E58" w:rsidRDefault="00696A86" w:rsidP="00696A86">
          <w:pPr>
            <w:widowControl/>
            <w:spacing w:line="276" w:lineRule="auto"/>
            <w:ind w:left="100"/>
            <w:rPr>
              <w:rFonts w:ascii="Arial" w:eastAsia="Arial" w:hAnsi="Arial" w:cs="Arial"/>
              <w:color w:val="7F7F7F"/>
              <w:sz w:val="20"/>
              <w:szCs w:val="20"/>
            </w:rPr>
          </w:pPr>
          <w:r w:rsidRPr="00C03E58">
            <w:rPr>
              <w:rFonts w:ascii="Arial" w:eastAsia="Arial" w:hAnsi="Arial" w:cs="Arial"/>
              <w:color w:val="7F7F7F"/>
              <w:sz w:val="20"/>
              <w:szCs w:val="20"/>
            </w:rPr>
            <w:t xml:space="preserve">Les propriétaires de chiens peuvent trouver des promeneurs de chiens dans leurs environs rapidement et sur une plateforme transparente et de confiance sur laquelle ils peuvent réserver une promenade, lire des avis et recevoir des messages directement des promeneurs de chiens eux-mêmes. Les propriétaires de chiens bénéficieront d’une garantie et d’une assurance si jamais un problème survient, assurance dont ils ne bénéficieraient certainement pas en faisant appel à un petit fournisseur des services indépendant. </w:t>
          </w:r>
        </w:p>
        <w:p w14:paraId="0C59DFF6" w14:textId="77777777" w:rsidR="00696A86" w:rsidRPr="00C03E58" w:rsidRDefault="00696A86" w:rsidP="00696A86">
          <w:pPr>
            <w:widowControl/>
            <w:spacing w:line="276" w:lineRule="auto"/>
            <w:ind w:left="100"/>
            <w:rPr>
              <w:rFonts w:ascii="Arial" w:eastAsia="Arial" w:hAnsi="Arial" w:cs="Arial"/>
              <w:color w:val="7F7F7F"/>
              <w:sz w:val="20"/>
              <w:szCs w:val="20"/>
            </w:rPr>
          </w:pPr>
        </w:p>
        <w:p w14:paraId="6EF1A4A0" w14:textId="77777777" w:rsidR="00696A86" w:rsidRPr="00C03E58" w:rsidRDefault="00696A86" w:rsidP="00696A86">
          <w:pPr>
            <w:widowControl/>
            <w:spacing w:line="276" w:lineRule="auto"/>
            <w:ind w:left="100"/>
            <w:rPr>
              <w:rFonts w:ascii="Arial" w:eastAsia="Arial" w:hAnsi="Arial" w:cs="Arial"/>
              <w:color w:val="7F7F7F"/>
              <w:sz w:val="20"/>
              <w:szCs w:val="20"/>
            </w:rPr>
          </w:pPr>
          <w:r w:rsidRPr="00C03E58">
            <w:rPr>
              <w:rFonts w:ascii="Arial" w:eastAsia="Arial" w:hAnsi="Arial" w:cs="Arial"/>
              <w:color w:val="7F7F7F"/>
              <w:sz w:val="20"/>
              <w:szCs w:val="20"/>
            </w:rPr>
            <w:t>En ce qui concerne les promeneurs de chiens, en plus de leur fournir une plateforme de marketing et de publicité complète, nous leur fournissons également un outil CRM simple avec diverses intégrations API, ce qui signifie qu’ils possèdent un système complet de gestion de la relation client sur une seule application qui est connectée à leur calendrier, leur logiciel de facturation et à ‘d'autres éventuels logiciels qu’ils utiliseraient déjà. Nous accréditons également individuellement chaque fournisseur de services en leur donnant un “tampon d’approbation” dont ils peuvent être fières.</w:t>
          </w:r>
        </w:p>
        <w:p w14:paraId="47457A2C" w14:textId="77777777" w:rsidR="00696A86" w:rsidRPr="00C03E58" w:rsidRDefault="00696A86" w:rsidP="00696A86">
          <w:pPr>
            <w:widowControl/>
            <w:spacing w:line="276" w:lineRule="auto"/>
            <w:ind w:left="100"/>
            <w:rPr>
              <w:rFonts w:ascii="Arial" w:eastAsia="Arial" w:hAnsi="Arial" w:cs="Arial"/>
              <w:color w:val="7F7F7F"/>
              <w:sz w:val="20"/>
              <w:szCs w:val="20"/>
            </w:rPr>
          </w:pPr>
        </w:p>
        <w:p w14:paraId="4F6CC120" w14:textId="77777777" w:rsidR="00696A86" w:rsidRPr="00C03E58" w:rsidRDefault="00696A86" w:rsidP="00696A86">
          <w:pPr>
            <w:widowControl/>
            <w:spacing w:line="276" w:lineRule="auto"/>
            <w:ind w:left="100"/>
            <w:rPr>
              <w:rFonts w:ascii="Arial" w:eastAsia="Arial" w:hAnsi="Arial" w:cs="Arial"/>
              <w:color w:val="7F7F7F"/>
              <w:sz w:val="20"/>
              <w:szCs w:val="20"/>
            </w:rPr>
          </w:pPr>
          <w:r w:rsidRPr="00C03E58">
            <w:rPr>
              <w:rFonts w:ascii="Arial" w:eastAsia="Arial" w:hAnsi="Arial" w:cs="Arial"/>
              <w:color w:val="7F7F7F"/>
              <w:sz w:val="20"/>
              <w:szCs w:val="20"/>
            </w:rPr>
            <w:t>Alors que notre application est téléchargeable gratuitement, notre structure de prix est quant à elle simple :</w:t>
          </w:r>
        </w:p>
        <w:p w14:paraId="1A39CBFC" w14:textId="77777777" w:rsidR="00696A86" w:rsidRDefault="00696A86" w:rsidP="00696A86">
          <w:pPr>
            <w:widowControl/>
            <w:numPr>
              <w:ilvl w:val="0"/>
              <w:numId w:val="6"/>
            </w:numPr>
            <w:autoSpaceDE/>
            <w:autoSpaceDN/>
            <w:spacing w:before="240" w:line="276" w:lineRule="auto"/>
            <w:rPr>
              <w:rFonts w:ascii="Arial" w:eastAsia="Arial" w:hAnsi="Arial" w:cs="Arial"/>
              <w:color w:val="556060"/>
              <w:sz w:val="15"/>
              <w:szCs w:val="15"/>
            </w:rPr>
          </w:pPr>
          <w:r w:rsidRPr="00C03E58">
            <w:rPr>
              <w:rFonts w:ascii="Arial" w:eastAsia="Arial" w:hAnsi="Arial" w:cs="Arial"/>
              <w:color w:val="7F7F7F"/>
              <w:sz w:val="20"/>
              <w:szCs w:val="20"/>
            </w:rPr>
            <w:t xml:space="preserve">Les promeneurs de chiens auront à payer des frais de service de 5 % : ces frais couvrent l’accréditation et les assurances. Les promeneurs de chiens auront l’option d'inclure ces frais dans le prix de la prestation, leur permettant d’avoir plus de contrôle sur le prix final du service. </w:t>
          </w:r>
          <w:r>
            <w:rPr>
              <w:rFonts w:ascii="Arial" w:eastAsia="Arial" w:hAnsi="Arial" w:cs="Arial"/>
              <w:color w:val="7F7F7F"/>
              <w:sz w:val="20"/>
              <w:szCs w:val="20"/>
            </w:rPr>
            <w:t xml:space="preserve">Le coût total n’excédera pas les 20 %. </w:t>
          </w:r>
        </w:p>
        <w:p w14:paraId="3653307B" w14:textId="77777777" w:rsidR="00696A86" w:rsidRPr="00C03E58" w:rsidRDefault="00696A86" w:rsidP="00696A86">
          <w:pPr>
            <w:widowControl/>
            <w:numPr>
              <w:ilvl w:val="0"/>
              <w:numId w:val="6"/>
            </w:numPr>
            <w:autoSpaceDE/>
            <w:autoSpaceDN/>
            <w:spacing w:line="276" w:lineRule="auto"/>
            <w:rPr>
              <w:rFonts w:ascii="Arial" w:eastAsia="Arial" w:hAnsi="Arial" w:cs="Arial"/>
              <w:color w:val="556060"/>
              <w:sz w:val="15"/>
              <w:szCs w:val="15"/>
            </w:rPr>
          </w:pPr>
          <w:r w:rsidRPr="00C03E58">
            <w:rPr>
              <w:rFonts w:ascii="Arial" w:eastAsia="Arial" w:hAnsi="Arial" w:cs="Arial"/>
              <w:color w:val="7F7F7F"/>
              <w:sz w:val="20"/>
              <w:szCs w:val="20"/>
            </w:rPr>
            <w:t xml:space="preserve">Divers frais optionnels, comme par exemple des campagnes publicitaires et des services additionnels entraîneront également des coûts additionnels. </w:t>
          </w:r>
        </w:p>
        <w:p w14:paraId="30779F6C" w14:textId="77777777" w:rsidR="00696A86" w:rsidRPr="00C03E58" w:rsidRDefault="00696A86" w:rsidP="00696A86">
          <w:pPr>
            <w:widowControl/>
            <w:numPr>
              <w:ilvl w:val="0"/>
              <w:numId w:val="6"/>
            </w:numPr>
            <w:autoSpaceDE/>
            <w:autoSpaceDN/>
            <w:spacing w:after="240" w:line="276" w:lineRule="auto"/>
            <w:rPr>
              <w:rFonts w:ascii="Arial" w:eastAsia="Arial" w:hAnsi="Arial" w:cs="Arial"/>
              <w:color w:val="556060"/>
              <w:sz w:val="15"/>
              <w:szCs w:val="15"/>
            </w:rPr>
          </w:pPr>
          <w:r w:rsidRPr="00C03E58">
            <w:rPr>
              <w:rFonts w:ascii="Arial" w:eastAsia="Arial" w:hAnsi="Arial" w:cs="Arial"/>
              <w:color w:val="7F7F7F"/>
              <w:sz w:val="20"/>
              <w:szCs w:val="20"/>
            </w:rPr>
            <w:t>Les propriétaires de chiens peuvent être sujet à des frais de service de 8 à 15 % sur chaque transaction.</w:t>
          </w:r>
        </w:p>
        <w:p w14:paraId="782BC9AC" w14:textId="77777777" w:rsidR="00696A86" w:rsidRPr="00C03E58" w:rsidRDefault="00696A86" w:rsidP="00696A86">
          <w:pPr>
            <w:widowControl/>
            <w:spacing w:line="276" w:lineRule="auto"/>
            <w:ind w:left="100"/>
            <w:rPr>
              <w:rFonts w:ascii="Arial" w:eastAsia="Arial" w:hAnsi="Arial" w:cs="Arial"/>
              <w:color w:val="7F7F7F"/>
              <w:sz w:val="20"/>
              <w:szCs w:val="20"/>
            </w:rPr>
          </w:pPr>
          <w:r w:rsidRPr="00C03E58">
            <w:rPr>
              <w:rFonts w:ascii="Arial" w:eastAsia="Arial" w:hAnsi="Arial" w:cs="Arial"/>
              <w:color w:val="7F7F7F"/>
              <w:sz w:val="20"/>
              <w:szCs w:val="20"/>
            </w:rPr>
            <w:t>Notre produit est actuellement en phase de développement bêta qui offre toutes les fonctionnalités mentionnées ci-dessus. Vous pouvez retrouver notre interface d’utilisateur ci-dessous et rejoindre la session de bêta-test en visitant</w:t>
          </w:r>
          <w:r>
            <w:fldChar w:fldCharType="begin"/>
          </w:r>
          <w:r w:rsidRPr="00C03E58">
            <w:instrText xml:space="preserve"> HYPERLINK "http://www.wagsapp.com/betatest" \h </w:instrText>
          </w:r>
          <w:r>
            <w:fldChar w:fldCharType="separate"/>
          </w:r>
          <w:r w:rsidRPr="00C03E58">
            <w:rPr>
              <w:rFonts w:ascii="Arial" w:eastAsia="Arial" w:hAnsi="Arial" w:cs="Arial"/>
              <w:color w:val="7F7F7F"/>
              <w:sz w:val="20"/>
              <w:szCs w:val="20"/>
            </w:rPr>
            <w:t xml:space="preserve"> </w:t>
          </w:r>
          <w:r>
            <w:rPr>
              <w:rFonts w:ascii="Arial" w:eastAsia="Arial" w:hAnsi="Arial" w:cs="Arial"/>
              <w:color w:val="7F7F7F"/>
              <w:sz w:val="20"/>
              <w:szCs w:val="20"/>
            </w:rPr>
            <w:fldChar w:fldCharType="end"/>
          </w:r>
          <w:hyperlink r:id="rId23">
            <w:r w:rsidRPr="00C03E58">
              <w:rPr>
                <w:rFonts w:ascii="Arial" w:eastAsia="Arial" w:hAnsi="Arial" w:cs="Arial"/>
                <w:color w:val="7F7F7F"/>
                <w:sz w:val="20"/>
                <w:szCs w:val="20"/>
              </w:rPr>
              <w:t>www.wagsapp.com/betatest</w:t>
            </w:r>
          </w:hyperlink>
          <w:r w:rsidRPr="00C03E58">
            <w:rPr>
              <w:rFonts w:ascii="Arial" w:eastAsia="Arial" w:hAnsi="Arial" w:cs="Arial"/>
              <w:color w:val="7F7F7F"/>
              <w:sz w:val="20"/>
              <w:szCs w:val="20"/>
            </w:rPr>
            <w:t>. Notre application sera lancée le 1 janvier 2017 et elle disponible sur Android et iOS.</w:t>
          </w:r>
        </w:p>
        <w:p w14:paraId="368C1357" w14:textId="42E4CAB6" w:rsidR="00696A86" w:rsidRDefault="00696A86" w:rsidP="00696A86">
          <w:pPr>
            <w:pStyle w:val="Leipteksti"/>
            <w:spacing w:before="124"/>
            <w:ind w:left="119"/>
          </w:pPr>
        </w:p>
        <w:p w14:paraId="30E1B863" w14:textId="31FEB538" w:rsidR="009264F9" w:rsidRPr="006F7FAD" w:rsidRDefault="005D72F2" w:rsidP="00247CAE">
          <w:pPr>
            <w:pStyle w:val="Leipteksti"/>
            <w:spacing w:line="288" w:lineRule="auto"/>
            <w:ind w:left="119" w:right="2804"/>
            <w:rPr>
              <w:rFonts w:ascii="Arial" w:hAnsi="Arial" w:cs="Arial"/>
              <w:color w:val="687373"/>
              <w:lang w:val="en-US"/>
            </w:rPr>
          </w:pPr>
        </w:p>
      </w:sdtContent>
    </w:sdt>
    <w:p w14:paraId="59C22F7F" w14:textId="09A4FB93" w:rsidR="009264F9" w:rsidRPr="006F7FAD" w:rsidRDefault="009264F9" w:rsidP="001C71A9">
      <w:pPr>
        <w:pStyle w:val="Leipteksti"/>
        <w:spacing w:before="3"/>
        <w:rPr>
          <w:rFonts w:ascii="Arial" w:hAnsi="Arial" w:cs="Arial"/>
          <w:sz w:val="27"/>
          <w:lang w:val="en-US"/>
        </w:rPr>
      </w:pPr>
    </w:p>
    <w:p w14:paraId="1953E11D" w14:textId="118E5DD4" w:rsidR="009264F9" w:rsidRDefault="005D72F2" w:rsidP="009264F9">
      <w:pPr>
        <w:pStyle w:val="Leipteksti"/>
        <w:tabs>
          <w:tab w:val="right" w:pos="9270"/>
        </w:tabs>
        <w:spacing w:before="3"/>
        <w:rPr>
          <w:rFonts w:ascii="Arial" w:hAnsi="Arial" w:cs="Arial"/>
          <w:sz w:val="27"/>
        </w:rPr>
      </w:pPr>
      <w:sdt>
        <w:sdtPr>
          <w:rPr>
            <w:rFonts w:ascii="Arial" w:hAnsi="Arial" w:cs="Arial"/>
            <w:sz w:val="27"/>
          </w:rPr>
          <w:id w:val="-1705018423"/>
          <w:showingPlcHdr/>
          <w:picture/>
        </w:sdtPr>
        <w:sdtEndPr/>
        <w:sdtContent>
          <w:r w:rsidR="009264F9">
            <w:rPr>
              <w:rFonts w:ascii="Arial" w:hAnsi="Arial" w:cs="Arial"/>
              <w:noProof/>
              <w:sz w:val="27"/>
            </w:rPr>
            <w:drawing>
              <wp:inline distT="0" distB="0" distL="0" distR="0" wp14:anchorId="61FA1601" wp14:editId="34AAF7DE">
                <wp:extent cx="1527175" cy="1527175"/>
                <wp:effectExtent l="0" t="0" r="0" b="0"/>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7175" cy="1527175"/>
                        </a:xfrm>
                        <a:prstGeom prst="rect">
                          <a:avLst/>
                        </a:prstGeom>
                        <a:noFill/>
                        <a:ln>
                          <a:noFill/>
                        </a:ln>
                      </pic:spPr>
                    </pic:pic>
                  </a:graphicData>
                </a:graphic>
              </wp:inline>
            </w:drawing>
          </w:r>
        </w:sdtContent>
      </w:sdt>
      <w:r w:rsidR="009264F9">
        <w:rPr>
          <w:rFonts w:ascii="Arial" w:hAnsi="Arial" w:cs="Arial"/>
          <w:sz w:val="27"/>
        </w:rPr>
        <w:tab/>
      </w:r>
      <w:sdt>
        <w:sdtPr>
          <w:rPr>
            <w:rFonts w:ascii="Arial" w:hAnsi="Arial" w:cs="Arial"/>
            <w:sz w:val="27"/>
          </w:rPr>
          <w:id w:val="1472792232"/>
          <w:showingPlcHdr/>
          <w:picture/>
        </w:sdtPr>
        <w:sdtEndPr/>
        <w:sdtContent>
          <w:r w:rsidR="009264F9">
            <w:rPr>
              <w:rFonts w:ascii="Arial" w:hAnsi="Arial" w:cs="Arial"/>
              <w:noProof/>
              <w:sz w:val="27"/>
            </w:rPr>
            <w:drawing>
              <wp:inline distT="0" distB="0" distL="0" distR="0" wp14:anchorId="3FBA76A9" wp14:editId="1DF3BE84">
                <wp:extent cx="1527175" cy="1527175"/>
                <wp:effectExtent l="0" t="0" r="0" b="0"/>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7175" cy="1527175"/>
                        </a:xfrm>
                        <a:prstGeom prst="rect">
                          <a:avLst/>
                        </a:prstGeom>
                        <a:noFill/>
                        <a:ln>
                          <a:noFill/>
                        </a:ln>
                      </pic:spPr>
                    </pic:pic>
                  </a:graphicData>
                </a:graphic>
              </wp:inline>
            </w:drawing>
          </w:r>
        </w:sdtContent>
      </w:sdt>
    </w:p>
    <w:p w14:paraId="3E8B2FA0" w14:textId="7CAEE490" w:rsidR="009264F9" w:rsidRDefault="009264F9" w:rsidP="001C71A9">
      <w:pPr>
        <w:pStyle w:val="Leipteksti"/>
        <w:spacing w:before="3"/>
        <w:rPr>
          <w:rFonts w:ascii="Arial" w:hAnsi="Arial" w:cs="Arial"/>
          <w:sz w:val="27"/>
        </w:rPr>
      </w:pPr>
    </w:p>
    <w:p w14:paraId="5C83678A" w14:textId="38280375" w:rsidR="009264F9" w:rsidRDefault="009264F9" w:rsidP="001C71A9">
      <w:pPr>
        <w:pStyle w:val="Leipteksti"/>
        <w:spacing w:before="3"/>
        <w:rPr>
          <w:rFonts w:ascii="Arial" w:hAnsi="Arial" w:cs="Arial"/>
          <w:sz w:val="27"/>
        </w:rPr>
      </w:pPr>
    </w:p>
    <w:p w14:paraId="2ECE4528" w14:textId="77777777" w:rsidR="009264F9" w:rsidRDefault="009264F9" w:rsidP="001C71A9">
      <w:pPr>
        <w:pStyle w:val="Leipteksti"/>
        <w:spacing w:before="3"/>
        <w:rPr>
          <w:rFonts w:ascii="Arial" w:hAnsi="Arial" w:cs="Arial"/>
          <w:sz w:val="27"/>
        </w:rPr>
      </w:pPr>
    </w:p>
    <w:p w14:paraId="5ECE0715" w14:textId="20F29E07" w:rsidR="009264F9" w:rsidRDefault="009264F9" w:rsidP="001C71A9">
      <w:pPr>
        <w:pStyle w:val="Leipteksti"/>
        <w:spacing w:before="3"/>
        <w:rPr>
          <w:rFonts w:ascii="Arial" w:hAnsi="Arial" w:cs="Arial"/>
          <w:sz w:val="27"/>
        </w:rPr>
      </w:pPr>
    </w:p>
    <w:p w14:paraId="16A52D84" w14:textId="77777777" w:rsidR="009264F9" w:rsidRPr="009F39F3" w:rsidRDefault="009264F9" w:rsidP="001C71A9">
      <w:pPr>
        <w:pStyle w:val="Leipteksti"/>
        <w:spacing w:before="3"/>
        <w:rPr>
          <w:rFonts w:ascii="Arial" w:hAnsi="Arial" w:cs="Arial"/>
          <w:sz w:val="27"/>
        </w:rPr>
      </w:pPr>
    </w:p>
    <w:sdt>
      <w:sdtPr>
        <w:rPr>
          <w:rFonts w:ascii="Arial" w:hAnsi="Arial" w:cs="Arial"/>
          <w:b/>
          <w:bCs/>
          <w:color w:val="232626"/>
        </w:rPr>
        <w:id w:val="324024016"/>
        <w:placeholder>
          <w:docPart w:val="DefaultPlaceholder_-1854013440"/>
        </w:placeholder>
      </w:sdtPr>
      <w:sdtEndPr>
        <w:rPr>
          <w:b w:val="0"/>
          <w:bCs w:val="0"/>
          <w:color w:val="687373"/>
          <w:sz w:val="20"/>
          <w:szCs w:val="20"/>
        </w:rPr>
      </w:sdtEndPr>
      <w:sdtContent>
        <w:p w14:paraId="1E79A0AE" w14:textId="77777777" w:rsidR="00696A86" w:rsidRPr="00C03E58" w:rsidRDefault="00696A86" w:rsidP="00696A86">
          <w:pPr>
            <w:widowControl/>
            <w:spacing w:after="100" w:line="276" w:lineRule="auto"/>
            <w:ind w:left="100"/>
            <w:rPr>
              <w:rFonts w:ascii="Arial" w:eastAsia="Arial" w:hAnsi="Arial" w:cs="Arial"/>
              <w:b/>
              <w:color w:val="1A1D1D"/>
              <w:sz w:val="15"/>
              <w:szCs w:val="15"/>
            </w:rPr>
          </w:pPr>
          <w:r w:rsidRPr="00C03E58">
            <w:rPr>
              <w:rFonts w:ascii="Arial" w:eastAsia="Arial" w:hAnsi="Arial" w:cs="Arial"/>
              <w:b/>
              <w:color w:val="232626"/>
              <w:sz w:val="20"/>
              <w:szCs w:val="20"/>
            </w:rPr>
            <w:t xml:space="preserve">La planification du projet </w:t>
          </w:r>
        </w:p>
        <w:p w14:paraId="3B15F8F8" w14:textId="77777777" w:rsidR="00696A86" w:rsidRPr="00C03E58" w:rsidRDefault="00696A86" w:rsidP="00696A86">
          <w:pPr>
            <w:widowControl/>
            <w:spacing w:after="100" w:line="276" w:lineRule="auto"/>
            <w:ind w:left="100"/>
            <w:rPr>
              <w:rFonts w:ascii="Arial" w:eastAsia="Arial" w:hAnsi="Arial" w:cs="Arial"/>
              <w:color w:val="7F7F7F"/>
              <w:sz w:val="20"/>
              <w:szCs w:val="20"/>
            </w:rPr>
          </w:pPr>
          <w:r w:rsidRPr="00C03E58">
            <w:rPr>
              <w:rFonts w:ascii="Arial" w:eastAsia="Arial" w:hAnsi="Arial" w:cs="Arial"/>
              <w:color w:val="7F7F7F"/>
              <w:sz w:val="20"/>
              <w:szCs w:val="20"/>
            </w:rPr>
            <w:t xml:space="preserve">Wags a débuté en tant que solution hypothétique à un problème partagé par de nombreux promeneurs de chiens (et d’autres petites entreprises dans la même branche) : comment obtenir plus de clients ? À l’heure de l'automatisation et la diversification des revenus, toutes ces entreprises ont le potentiel, d'améliorer leur offre de service, leur communication et enfin d’offrir un service plus accessible à tous. </w:t>
          </w:r>
        </w:p>
        <w:p w14:paraId="54FD200E" w14:textId="77777777" w:rsidR="00696A86" w:rsidRPr="00C03E58" w:rsidRDefault="00696A86" w:rsidP="00696A86">
          <w:pPr>
            <w:widowControl/>
            <w:spacing w:after="100" w:line="276" w:lineRule="auto"/>
            <w:ind w:left="100"/>
            <w:rPr>
              <w:rFonts w:ascii="Arial" w:eastAsia="Arial" w:hAnsi="Arial" w:cs="Arial"/>
              <w:color w:val="7F7F7F"/>
              <w:sz w:val="20"/>
              <w:szCs w:val="20"/>
            </w:rPr>
          </w:pPr>
        </w:p>
        <w:p w14:paraId="0DC38A63" w14:textId="77777777" w:rsidR="00696A86" w:rsidRPr="00C03E58" w:rsidRDefault="00696A86" w:rsidP="00696A86">
          <w:pPr>
            <w:widowControl/>
            <w:spacing w:after="100" w:line="276" w:lineRule="auto"/>
            <w:ind w:left="100"/>
            <w:rPr>
              <w:rFonts w:ascii="Arial" w:eastAsia="Arial" w:hAnsi="Arial" w:cs="Arial"/>
              <w:color w:val="7F7F7F"/>
              <w:sz w:val="20"/>
              <w:szCs w:val="20"/>
            </w:rPr>
          </w:pPr>
          <w:r w:rsidRPr="00C03E58">
            <w:rPr>
              <w:rFonts w:ascii="Arial" w:eastAsia="Arial" w:hAnsi="Arial" w:cs="Arial"/>
              <w:b/>
              <w:color w:val="7F7F7F"/>
              <w:sz w:val="20"/>
              <w:szCs w:val="20"/>
            </w:rPr>
            <w:t>Juin 2016</w:t>
          </w:r>
          <w:r w:rsidRPr="00C03E58">
            <w:rPr>
              <w:rFonts w:ascii="Arial" w:eastAsia="Arial" w:hAnsi="Arial" w:cs="Arial"/>
              <w:color w:val="7F7F7F"/>
              <w:sz w:val="20"/>
              <w:szCs w:val="20"/>
            </w:rPr>
            <w:t xml:space="preserve"> - Notre aventure commence. Mark présente l’idée qui est derrière Wags aux autres et l’équipe convient de se rencontrer de nouveau pour discuter plus de projet et développer l’ídee de départ. </w:t>
          </w:r>
        </w:p>
        <w:p w14:paraId="21A0AE84" w14:textId="77777777" w:rsidR="00696A86" w:rsidRPr="00C03E58" w:rsidRDefault="00696A86" w:rsidP="00696A86">
          <w:pPr>
            <w:widowControl/>
            <w:spacing w:after="100" w:line="276" w:lineRule="auto"/>
            <w:ind w:left="100"/>
            <w:rPr>
              <w:rFonts w:ascii="Arial" w:eastAsia="Arial" w:hAnsi="Arial" w:cs="Arial"/>
              <w:color w:val="7F7F7F"/>
              <w:sz w:val="20"/>
              <w:szCs w:val="20"/>
            </w:rPr>
          </w:pPr>
        </w:p>
        <w:p w14:paraId="2C53BA6C" w14:textId="77777777" w:rsidR="00696A86" w:rsidRPr="00C03E58" w:rsidRDefault="00696A86" w:rsidP="00696A86">
          <w:pPr>
            <w:widowControl/>
            <w:spacing w:after="100" w:line="276" w:lineRule="auto"/>
            <w:ind w:left="100"/>
            <w:rPr>
              <w:rFonts w:ascii="Arial" w:eastAsia="Arial" w:hAnsi="Arial" w:cs="Arial"/>
              <w:color w:val="7F7F7F"/>
              <w:sz w:val="20"/>
              <w:szCs w:val="20"/>
            </w:rPr>
          </w:pPr>
          <w:r w:rsidRPr="00C03E58">
            <w:rPr>
              <w:rFonts w:ascii="Arial" w:eastAsia="Arial" w:hAnsi="Arial" w:cs="Arial"/>
              <w:b/>
              <w:color w:val="7F7F7F"/>
              <w:sz w:val="20"/>
              <w:szCs w:val="20"/>
            </w:rPr>
            <w:t>Juillet 2016</w:t>
          </w:r>
          <w:r w:rsidRPr="00C03E58">
            <w:rPr>
              <w:rFonts w:ascii="Arial" w:eastAsia="Arial" w:hAnsi="Arial" w:cs="Arial"/>
              <w:color w:val="7F7F7F"/>
              <w:sz w:val="20"/>
              <w:szCs w:val="20"/>
            </w:rPr>
            <w:t xml:space="preserve"> – Création &amp; idéation. L’équipe se rencontre pour discuter et établir la structure de l’entreprise : l’entreprise est fondée et la SARL Wags est enregistrée. </w:t>
          </w:r>
        </w:p>
        <w:p w14:paraId="23238B1E" w14:textId="77777777" w:rsidR="00696A86" w:rsidRPr="00C03E58" w:rsidRDefault="00696A86" w:rsidP="00696A86">
          <w:pPr>
            <w:widowControl/>
            <w:spacing w:after="100" w:line="276" w:lineRule="auto"/>
            <w:ind w:left="100"/>
            <w:rPr>
              <w:rFonts w:ascii="Arial" w:eastAsia="Arial" w:hAnsi="Arial" w:cs="Arial"/>
              <w:color w:val="7F7F7F"/>
              <w:sz w:val="20"/>
              <w:szCs w:val="20"/>
            </w:rPr>
          </w:pPr>
        </w:p>
        <w:p w14:paraId="259CB51F" w14:textId="77777777" w:rsidR="00696A86" w:rsidRPr="00C03E58" w:rsidRDefault="00696A86" w:rsidP="00696A86">
          <w:pPr>
            <w:widowControl/>
            <w:spacing w:after="100" w:line="276" w:lineRule="auto"/>
            <w:ind w:left="100"/>
            <w:rPr>
              <w:rFonts w:ascii="Arial" w:eastAsia="Arial" w:hAnsi="Arial" w:cs="Arial"/>
              <w:color w:val="7F7F7F"/>
              <w:sz w:val="20"/>
              <w:szCs w:val="20"/>
            </w:rPr>
          </w:pPr>
          <w:r w:rsidRPr="00C03E58">
            <w:rPr>
              <w:rFonts w:ascii="Arial" w:eastAsia="Arial" w:hAnsi="Arial" w:cs="Arial"/>
              <w:b/>
              <w:color w:val="7F7F7F"/>
              <w:sz w:val="20"/>
              <w:szCs w:val="20"/>
            </w:rPr>
            <w:t>Octobre 2016</w:t>
          </w:r>
          <w:r w:rsidRPr="00C03E58">
            <w:rPr>
              <w:rFonts w:ascii="Arial" w:eastAsia="Arial" w:hAnsi="Arial" w:cs="Arial"/>
              <w:color w:val="7F7F7F"/>
              <w:sz w:val="20"/>
              <w:szCs w:val="20"/>
            </w:rPr>
            <w:t xml:space="preserve"> – Réunir du capital. Grâce à un prototype fonctionnel et opérationnel, l'équipe réussit à recueillir suffisamment de capital pour terminer le développement de l'application. </w:t>
          </w:r>
        </w:p>
        <w:p w14:paraId="07DD3B16" w14:textId="77777777" w:rsidR="00696A86" w:rsidRPr="00C03E58" w:rsidRDefault="00696A86" w:rsidP="00696A86">
          <w:pPr>
            <w:widowControl/>
            <w:spacing w:after="100" w:line="276" w:lineRule="auto"/>
            <w:ind w:left="100"/>
            <w:rPr>
              <w:rFonts w:ascii="Arial" w:eastAsia="Arial" w:hAnsi="Arial" w:cs="Arial"/>
              <w:color w:val="7F7F7F"/>
              <w:sz w:val="20"/>
              <w:szCs w:val="20"/>
            </w:rPr>
          </w:pPr>
        </w:p>
        <w:p w14:paraId="4D305FC8" w14:textId="77777777" w:rsidR="00696A86" w:rsidRPr="00C03E58" w:rsidRDefault="00696A86" w:rsidP="00696A86">
          <w:pPr>
            <w:widowControl/>
            <w:spacing w:after="100" w:line="276" w:lineRule="auto"/>
            <w:ind w:left="100"/>
            <w:rPr>
              <w:rFonts w:ascii="Arial" w:eastAsia="Arial" w:hAnsi="Arial" w:cs="Arial"/>
              <w:color w:val="7F7F7F"/>
              <w:sz w:val="20"/>
              <w:szCs w:val="20"/>
            </w:rPr>
          </w:pPr>
          <w:r w:rsidRPr="00C03E58">
            <w:rPr>
              <w:rFonts w:ascii="Arial" w:eastAsia="Arial" w:hAnsi="Arial" w:cs="Arial"/>
              <w:b/>
              <w:color w:val="7F7F7F"/>
              <w:sz w:val="20"/>
              <w:szCs w:val="20"/>
            </w:rPr>
            <w:t>Novembre 2016</w:t>
          </w:r>
          <w:r w:rsidRPr="00C03E58">
            <w:rPr>
              <w:rFonts w:ascii="Arial" w:eastAsia="Arial" w:hAnsi="Arial" w:cs="Arial"/>
              <w:color w:val="7F7F7F"/>
              <w:sz w:val="20"/>
              <w:szCs w:val="20"/>
            </w:rPr>
            <w:t xml:space="preserve"> – Grâce aux investissements personnels des fondateurs, l’équipe lance une version bêta du produit en partenariat avec un nombre limité de fournisseurs de services.</w:t>
          </w:r>
        </w:p>
        <w:p w14:paraId="53D75C9D" w14:textId="77777777" w:rsidR="00696A86" w:rsidRPr="00C03E58" w:rsidRDefault="00696A86" w:rsidP="00696A86">
          <w:pPr>
            <w:widowControl/>
            <w:spacing w:after="100" w:line="276" w:lineRule="auto"/>
            <w:ind w:left="100"/>
            <w:rPr>
              <w:rFonts w:ascii="Arial" w:eastAsia="Arial" w:hAnsi="Arial" w:cs="Arial"/>
              <w:color w:val="7F7F7F"/>
              <w:sz w:val="20"/>
              <w:szCs w:val="20"/>
            </w:rPr>
          </w:pPr>
        </w:p>
        <w:p w14:paraId="0808CE87" w14:textId="77777777" w:rsidR="00696A86" w:rsidRPr="00C03E58" w:rsidRDefault="00696A86" w:rsidP="00696A86">
          <w:pPr>
            <w:widowControl/>
            <w:spacing w:after="100" w:line="276" w:lineRule="auto"/>
            <w:ind w:left="100"/>
            <w:rPr>
              <w:rFonts w:ascii="Arial" w:eastAsia="Arial" w:hAnsi="Arial" w:cs="Arial"/>
              <w:color w:val="7F7F7F"/>
              <w:sz w:val="20"/>
              <w:szCs w:val="20"/>
            </w:rPr>
          </w:pPr>
          <w:r w:rsidRPr="00C03E58">
            <w:rPr>
              <w:rFonts w:ascii="Arial" w:eastAsia="Arial" w:hAnsi="Arial" w:cs="Arial"/>
              <w:b/>
              <w:color w:val="7F7F7F"/>
              <w:sz w:val="20"/>
              <w:szCs w:val="20"/>
            </w:rPr>
            <w:t xml:space="preserve">Décembre 2016 </w:t>
          </w:r>
          <w:r w:rsidRPr="00C03E58">
            <w:rPr>
              <w:rFonts w:ascii="Arial" w:eastAsia="Arial" w:hAnsi="Arial" w:cs="Arial"/>
              <w:color w:val="7F7F7F"/>
              <w:sz w:val="20"/>
              <w:szCs w:val="20"/>
            </w:rPr>
            <w:t>– Faire le buzz. Après avoir effectué plusieurs campagnes de marketing virales sur les réseaux sociaux, Wags aura plus de 1 000 000 utilisateurs et des célébrités en feront la promotion de l'application, en particulier Snoop Dogg.</w:t>
          </w:r>
        </w:p>
        <w:p w14:paraId="54E7BC33" w14:textId="77777777" w:rsidR="00696A86" w:rsidRPr="00C03E58" w:rsidRDefault="00696A86" w:rsidP="00696A86">
          <w:pPr>
            <w:widowControl/>
            <w:spacing w:after="100" w:line="276" w:lineRule="auto"/>
            <w:ind w:left="100"/>
            <w:rPr>
              <w:rFonts w:ascii="Arial" w:eastAsia="Arial" w:hAnsi="Arial" w:cs="Arial"/>
              <w:color w:val="7F7F7F"/>
              <w:sz w:val="20"/>
              <w:szCs w:val="20"/>
            </w:rPr>
          </w:pPr>
        </w:p>
        <w:p w14:paraId="592BE258" w14:textId="77777777" w:rsidR="00696A86" w:rsidRPr="00C03E58" w:rsidRDefault="00696A86" w:rsidP="00696A86">
          <w:pPr>
            <w:widowControl/>
            <w:spacing w:after="100" w:line="276" w:lineRule="auto"/>
            <w:ind w:left="100"/>
            <w:rPr>
              <w:rFonts w:ascii="Arial" w:eastAsia="Arial" w:hAnsi="Arial" w:cs="Arial"/>
              <w:color w:val="7F7F7F"/>
              <w:sz w:val="20"/>
              <w:szCs w:val="20"/>
            </w:rPr>
          </w:pPr>
          <w:r w:rsidRPr="00696A86">
            <w:rPr>
              <w:rFonts w:ascii="Arial" w:eastAsia="Arial" w:hAnsi="Arial" w:cs="Arial"/>
              <w:b/>
              <w:color w:val="7F7F7F"/>
              <w:sz w:val="20"/>
              <w:szCs w:val="20"/>
              <w:lang w:val="en-US"/>
            </w:rPr>
            <w:t>Janvier 2017</w:t>
          </w:r>
          <w:r w:rsidRPr="00696A86">
            <w:rPr>
              <w:rFonts w:ascii="Arial" w:eastAsia="Arial" w:hAnsi="Arial" w:cs="Arial"/>
              <w:color w:val="7F7F7F"/>
              <w:sz w:val="20"/>
              <w:szCs w:val="20"/>
              <w:lang w:val="en-US"/>
            </w:rPr>
            <w:t xml:space="preserve"> – </w:t>
          </w:r>
          <w:proofErr w:type="spellStart"/>
          <w:r w:rsidRPr="00696A86">
            <w:rPr>
              <w:rFonts w:ascii="Arial" w:eastAsia="Arial" w:hAnsi="Arial" w:cs="Arial"/>
              <w:color w:val="7F7F7F"/>
              <w:sz w:val="20"/>
              <w:szCs w:val="20"/>
              <w:lang w:val="en-US"/>
            </w:rPr>
            <w:t>Lancement</w:t>
          </w:r>
          <w:proofErr w:type="spellEnd"/>
          <w:r w:rsidRPr="00696A86">
            <w:rPr>
              <w:rFonts w:ascii="Arial" w:eastAsia="Arial" w:hAnsi="Arial" w:cs="Arial"/>
              <w:color w:val="7F7F7F"/>
              <w:sz w:val="20"/>
              <w:szCs w:val="20"/>
              <w:lang w:val="en-US"/>
            </w:rPr>
            <w:t xml:space="preserve"> de </w:t>
          </w:r>
          <w:proofErr w:type="spellStart"/>
          <w:r w:rsidRPr="00696A86">
            <w:rPr>
              <w:rFonts w:ascii="Arial" w:eastAsia="Arial" w:hAnsi="Arial" w:cs="Arial"/>
              <w:color w:val="7F7F7F"/>
              <w:sz w:val="20"/>
              <w:szCs w:val="20"/>
              <w:lang w:val="en-US"/>
            </w:rPr>
            <w:t>l’application</w:t>
          </w:r>
          <w:proofErr w:type="spellEnd"/>
          <w:r w:rsidRPr="00696A86">
            <w:rPr>
              <w:rFonts w:ascii="Arial" w:eastAsia="Arial" w:hAnsi="Arial" w:cs="Arial"/>
              <w:color w:val="7F7F7F"/>
              <w:sz w:val="20"/>
              <w:szCs w:val="20"/>
              <w:lang w:val="en-US"/>
            </w:rPr>
            <w:t xml:space="preserve">. The app officially comes out of beta on 1.1.2017. </w:t>
          </w:r>
          <w:r w:rsidRPr="00C03E58">
            <w:rPr>
              <w:rFonts w:ascii="Arial" w:eastAsia="Arial" w:hAnsi="Arial" w:cs="Arial"/>
              <w:color w:val="7F7F7F"/>
              <w:sz w:val="20"/>
              <w:szCs w:val="20"/>
            </w:rPr>
            <w:t>L’application sort officiellement de sa version bêta le 1er janvier 2017. Nous commençons à avoir des employés à temps plein.</w:t>
          </w:r>
        </w:p>
        <w:p w14:paraId="03972071" w14:textId="77777777" w:rsidR="00696A86" w:rsidRPr="00C03E58" w:rsidRDefault="00696A86" w:rsidP="00696A86">
          <w:pPr>
            <w:widowControl/>
            <w:spacing w:after="100" w:line="276" w:lineRule="auto"/>
            <w:ind w:left="100"/>
            <w:rPr>
              <w:rFonts w:ascii="Arial" w:eastAsia="Arial" w:hAnsi="Arial" w:cs="Arial"/>
              <w:color w:val="7F7F7F"/>
              <w:sz w:val="20"/>
              <w:szCs w:val="20"/>
            </w:rPr>
          </w:pPr>
        </w:p>
        <w:p w14:paraId="57C433B1" w14:textId="77777777" w:rsidR="00696A86" w:rsidRPr="00C03E58" w:rsidRDefault="00696A86" w:rsidP="00696A86">
          <w:pPr>
            <w:widowControl/>
            <w:spacing w:after="100" w:line="276" w:lineRule="auto"/>
            <w:ind w:left="100"/>
            <w:rPr>
              <w:rFonts w:ascii="Arial" w:eastAsia="Arial" w:hAnsi="Arial" w:cs="Arial"/>
              <w:color w:val="7F7F7F"/>
              <w:sz w:val="20"/>
              <w:szCs w:val="20"/>
            </w:rPr>
          </w:pPr>
          <w:r w:rsidRPr="00C03E58">
            <w:rPr>
              <w:rFonts w:ascii="Arial" w:eastAsia="Arial" w:hAnsi="Arial" w:cs="Arial"/>
              <w:b/>
              <w:color w:val="7F7F7F"/>
              <w:sz w:val="20"/>
              <w:szCs w:val="20"/>
            </w:rPr>
            <w:t>Août 2017</w:t>
          </w:r>
          <w:r w:rsidRPr="00C03E58">
            <w:rPr>
              <w:rFonts w:ascii="Arial" w:eastAsia="Arial" w:hAnsi="Arial" w:cs="Arial"/>
              <w:color w:val="7F7F7F"/>
              <w:sz w:val="20"/>
              <w:szCs w:val="20"/>
            </w:rPr>
            <w:t xml:space="preserve"> – 100 000 propriétaires de chiens, 10 000 promeneurs de chiens et 30 000 utilisateurs utilisent l’application régulièrement. Les projections financières seront réévaluées en fonction des nouvelles données. </w:t>
          </w:r>
        </w:p>
        <w:p w14:paraId="1CFFE053" w14:textId="77777777" w:rsidR="00696A86" w:rsidRPr="00C03E58" w:rsidRDefault="00696A86" w:rsidP="00696A86">
          <w:pPr>
            <w:widowControl/>
            <w:spacing w:after="100" w:line="276" w:lineRule="auto"/>
            <w:ind w:left="100"/>
            <w:rPr>
              <w:rFonts w:ascii="Arial" w:eastAsia="Arial" w:hAnsi="Arial" w:cs="Arial"/>
              <w:color w:val="7F7F7F"/>
              <w:sz w:val="20"/>
              <w:szCs w:val="20"/>
            </w:rPr>
          </w:pPr>
        </w:p>
        <w:p w14:paraId="1F4D8D85" w14:textId="77777777" w:rsidR="00696A86" w:rsidRPr="00C03E58" w:rsidRDefault="00696A86" w:rsidP="00696A86">
          <w:pPr>
            <w:widowControl/>
            <w:spacing w:after="100" w:line="276" w:lineRule="auto"/>
            <w:ind w:left="100"/>
            <w:rPr>
              <w:rFonts w:ascii="Arial" w:eastAsia="Arial" w:hAnsi="Arial" w:cs="Arial"/>
              <w:color w:val="7F7F7F"/>
              <w:sz w:val="20"/>
              <w:szCs w:val="20"/>
            </w:rPr>
          </w:pPr>
          <w:r w:rsidRPr="00C03E58">
            <w:rPr>
              <w:rFonts w:ascii="Arial" w:eastAsia="Arial" w:hAnsi="Arial" w:cs="Arial"/>
              <w:b/>
              <w:color w:val="7F7F7F"/>
              <w:sz w:val="20"/>
              <w:szCs w:val="20"/>
            </w:rPr>
            <w:t>Janvier 2018</w:t>
          </w:r>
          <w:r w:rsidRPr="00C03E58">
            <w:rPr>
              <w:rFonts w:ascii="Arial" w:eastAsia="Arial" w:hAnsi="Arial" w:cs="Arial"/>
              <w:color w:val="7F7F7F"/>
              <w:sz w:val="20"/>
              <w:szCs w:val="20"/>
            </w:rPr>
            <w:t xml:space="preserve"> – Nous allons rendre l'application disponible en plusieurs langues en fonction dans sa présence dans divers pays européens. 15,20 % des services de promenade de chiens en Grande-Bretagne utilisent Wags. </w:t>
          </w:r>
        </w:p>
        <w:p w14:paraId="7D3AF816" w14:textId="77777777" w:rsidR="00696A86" w:rsidRPr="00C03E58" w:rsidRDefault="00696A86" w:rsidP="00696A86">
          <w:pPr>
            <w:widowControl/>
            <w:spacing w:after="100" w:line="276" w:lineRule="auto"/>
            <w:ind w:left="100"/>
            <w:rPr>
              <w:rFonts w:ascii="Arial" w:eastAsia="Arial" w:hAnsi="Arial" w:cs="Arial"/>
              <w:color w:val="7F7F7F"/>
              <w:sz w:val="20"/>
              <w:szCs w:val="20"/>
            </w:rPr>
          </w:pPr>
        </w:p>
        <w:p w14:paraId="5A4C5CDA" w14:textId="77777777" w:rsidR="00696A86" w:rsidRPr="00C03E58" w:rsidRDefault="00696A86" w:rsidP="00696A86">
          <w:pPr>
            <w:widowControl/>
            <w:spacing w:after="80" w:line="276" w:lineRule="auto"/>
            <w:ind w:left="100"/>
            <w:rPr>
              <w:rFonts w:ascii="Arial" w:eastAsia="Arial" w:hAnsi="Arial" w:cs="Arial"/>
              <w:color w:val="556060"/>
              <w:sz w:val="15"/>
              <w:szCs w:val="15"/>
            </w:rPr>
          </w:pPr>
          <w:r w:rsidRPr="00C03E58">
            <w:rPr>
              <w:rFonts w:ascii="Arial" w:eastAsia="Arial" w:hAnsi="Arial" w:cs="Arial"/>
              <w:b/>
              <w:color w:val="7F7F7F"/>
              <w:sz w:val="20"/>
              <w:szCs w:val="20"/>
            </w:rPr>
            <w:t>Janvier 2019</w:t>
          </w:r>
          <w:r w:rsidRPr="00C03E58">
            <w:rPr>
              <w:rFonts w:ascii="Arial" w:eastAsia="Arial" w:hAnsi="Arial" w:cs="Arial"/>
              <w:color w:val="7F7F7F"/>
              <w:sz w:val="20"/>
              <w:szCs w:val="20"/>
            </w:rPr>
            <w:t xml:space="preserve"> – Domination mondiale.</w:t>
          </w:r>
        </w:p>
        <w:p w14:paraId="67F4AD4A" w14:textId="2EF2EBD9" w:rsidR="00547797" w:rsidRPr="00AD5C2D" w:rsidRDefault="005D72F2" w:rsidP="00AD5C2D">
          <w:pPr>
            <w:pStyle w:val="Leipteksti"/>
            <w:spacing w:before="123"/>
            <w:rPr>
              <w:rFonts w:ascii="Arial" w:hAnsi="Arial" w:cs="Arial"/>
              <w:color w:val="687373"/>
              <w:lang w:val="en-US"/>
            </w:rPr>
          </w:pPr>
        </w:p>
      </w:sdtContent>
    </w:sdt>
    <w:p w14:paraId="5BDE6FDC" w14:textId="1CB31CCD" w:rsidR="00547797" w:rsidRPr="006F7FAD" w:rsidRDefault="00547797" w:rsidP="001C71A9">
      <w:pPr>
        <w:pStyle w:val="Leipteksti"/>
        <w:spacing w:before="100" w:line="288" w:lineRule="auto"/>
        <w:ind w:left="119" w:right="2572"/>
        <w:rPr>
          <w:rFonts w:ascii="Arial" w:hAnsi="Arial" w:cs="Arial"/>
          <w:b/>
          <w:bCs/>
          <w:color w:val="000000" w:themeColor="text1"/>
          <w:lang w:val="en-US"/>
        </w:rPr>
      </w:pPr>
    </w:p>
    <w:p w14:paraId="1E649541" w14:textId="13BE9B9C" w:rsidR="00A42163" w:rsidRPr="006F7FAD" w:rsidRDefault="00A42163" w:rsidP="001C71A9">
      <w:pPr>
        <w:pStyle w:val="Leipteksti"/>
        <w:spacing w:before="100" w:line="288" w:lineRule="auto"/>
        <w:ind w:left="119" w:right="2572"/>
        <w:rPr>
          <w:rFonts w:ascii="Arial" w:hAnsi="Arial" w:cs="Arial"/>
          <w:b/>
          <w:bCs/>
          <w:color w:val="000000" w:themeColor="text1"/>
          <w:lang w:val="en-US"/>
        </w:rPr>
      </w:pPr>
    </w:p>
    <w:p w14:paraId="12645D9B" w14:textId="2F67C40C" w:rsidR="00A42163" w:rsidRPr="006F7FAD" w:rsidRDefault="00A42163" w:rsidP="001C71A9">
      <w:pPr>
        <w:pStyle w:val="Leipteksti"/>
        <w:spacing w:before="100" w:line="288" w:lineRule="auto"/>
        <w:ind w:left="119" w:right="2572"/>
        <w:rPr>
          <w:rFonts w:ascii="Arial" w:hAnsi="Arial" w:cs="Arial"/>
          <w:b/>
          <w:bCs/>
          <w:color w:val="000000" w:themeColor="text1"/>
          <w:lang w:val="en-US"/>
        </w:rPr>
      </w:pPr>
    </w:p>
    <w:p w14:paraId="4ECB22C5" w14:textId="77777777" w:rsidR="000C78B2" w:rsidRPr="006F7FAD" w:rsidRDefault="000C78B2" w:rsidP="000C78B2">
      <w:pPr>
        <w:pStyle w:val="Leipteksti"/>
        <w:spacing w:before="100" w:line="288" w:lineRule="auto"/>
        <w:ind w:right="2572"/>
        <w:rPr>
          <w:rFonts w:ascii="Arial" w:hAnsi="Arial" w:cs="Arial"/>
          <w:b/>
          <w:bCs/>
          <w:color w:val="000000" w:themeColor="text1"/>
          <w:lang w:val="en-US"/>
        </w:rPr>
        <w:sectPr w:rsidR="000C78B2" w:rsidRPr="006F7FAD" w:rsidSect="00B152AE">
          <w:headerReference w:type="default" r:id="rId24"/>
          <w:pgSz w:w="11910" w:h="16840"/>
          <w:pgMar w:top="2620" w:right="1320" w:bottom="280" w:left="1320" w:header="1244" w:footer="0" w:gutter="0"/>
          <w:cols w:space="720"/>
          <w:docGrid w:linePitch="299"/>
        </w:sectPr>
      </w:pPr>
    </w:p>
    <w:p w14:paraId="3AD8D7CD" w14:textId="0D27E6BA" w:rsidR="00A42163" w:rsidRPr="006F7FAD" w:rsidRDefault="005D72F2" w:rsidP="000C78B2">
      <w:pPr>
        <w:pStyle w:val="Leipteksti"/>
        <w:spacing w:before="100" w:line="288" w:lineRule="auto"/>
        <w:ind w:right="2572"/>
        <w:rPr>
          <w:rFonts w:ascii="Arial" w:hAnsi="Arial" w:cs="Arial"/>
          <w:b/>
          <w:bCs/>
          <w:color w:val="000000" w:themeColor="text1"/>
          <w:lang w:val="en-US"/>
        </w:rPr>
      </w:pPr>
      <w:r>
        <w:rPr>
          <w:rFonts w:ascii="Arial" w:hAnsi="Arial" w:cs="Arial"/>
          <w:noProof/>
        </w:rPr>
        <w:lastRenderedPageBreak/>
        <w:pict w14:anchorId="521A038D">
          <v:shape id="_x0000_s1109" type="#_x0000_t202" style="position:absolute;margin-left:348.55pt;margin-top:-115.4pt;width:180.95pt;height:121.95pt;z-index:25166950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_x0000_s1109">
              <w:txbxContent>
                <w:p w14:paraId="370177CB" w14:textId="77777777" w:rsidR="00E077B1" w:rsidRDefault="00E077B1" w:rsidP="00E077B1">
                  <w:pPr>
                    <w:widowControl/>
                    <w:spacing w:line="276" w:lineRule="auto"/>
                    <w:rPr>
                      <w:rFonts w:ascii="Calibri" w:eastAsia="Calibri" w:hAnsi="Calibri" w:cs="Calibri"/>
                      <w:color w:val="0D0D0D"/>
                      <w:sz w:val="18"/>
                    </w:rPr>
                  </w:pPr>
                  <w:r w:rsidRPr="0078603E">
                    <w:rPr>
                      <w:rFonts w:ascii="Calibri" w:eastAsia="Calibri" w:hAnsi="Calibri" w:cs="Calibri"/>
                      <w:color w:val="0D0D0D"/>
                      <w:sz w:val="18"/>
                    </w:rPr>
                    <w:t xml:space="preserve">“Le point de contact” décrit traditionnellement votre stratégie de vente et de marketing. </w:t>
                  </w:r>
                </w:p>
                <w:p w14:paraId="7262FFF3" w14:textId="77777777" w:rsidR="00E077B1" w:rsidRDefault="00E077B1" w:rsidP="00E077B1">
                  <w:pPr>
                    <w:widowControl/>
                    <w:spacing w:line="276" w:lineRule="auto"/>
                    <w:rPr>
                      <w:rFonts w:ascii="Calibri" w:eastAsia="Calibri" w:hAnsi="Calibri" w:cs="Calibri"/>
                      <w:color w:val="0D0D0D"/>
                      <w:sz w:val="18"/>
                    </w:rPr>
                  </w:pPr>
                </w:p>
                <w:p w14:paraId="32B5571F" w14:textId="4E5D751F" w:rsidR="00E077B1" w:rsidRPr="0078603E" w:rsidRDefault="00E077B1" w:rsidP="00E077B1">
                  <w:pPr>
                    <w:widowControl/>
                    <w:spacing w:line="276" w:lineRule="auto"/>
                    <w:rPr>
                      <w:rFonts w:ascii="Calibri" w:eastAsia="Calibri" w:hAnsi="Calibri" w:cs="Calibri"/>
                      <w:color w:val="0D0D0D"/>
                      <w:sz w:val="18"/>
                    </w:rPr>
                  </w:pPr>
                  <w:r w:rsidRPr="0078603E">
                    <w:rPr>
                      <w:rFonts w:ascii="Calibri" w:eastAsia="Calibri" w:hAnsi="Calibri" w:cs="Calibri"/>
                      <w:color w:val="0D0D0D"/>
                      <w:sz w:val="18"/>
                    </w:rPr>
                    <w:t>Considérez plutôt cette section comme une vue d’ensemble du parcours client : quelles étapes, depuis la découverte de vos produits et/ou service jusqu'au renouvellement de l’achat, vos client vont-ils effectuer ?</w:t>
                  </w:r>
                </w:p>
                <w:p w14:paraId="71DC1860" w14:textId="77777777" w:rsidR="00E077B1" w:rsidRPr="0078603E" w:rsidRDefault="00E077B1" w:rsidP="00E077B1">
                  <w:pPr>
                    <w:widowControl/>
                    <w:spacing w:line="276" w:lineRule="auto"/>
                    <w:rPr>
                      <w:rFonts w:ascii="Calibri" w:eastAsia="Calibri" w:hAnsi="Calibri" w:cs="Calibri"/>
                      <w:color w:val="0D0D0D"/>
                      <w:sz w:val="18"/>
                    </w:rPr>
                  </w:pPr>
                </w:p>
                <w:p w14:paraId="23A00C18" w14:textId="77777777" w:rsidR="00E077B1" w:rsidRPr="0078603E" w:rsidRDefault="00E077B1" w:rsidP="00E077B1">
                  <w:pPr>
                    <w:widowControl/>
                    <w:spacing w:line="276" w:lineRule="auto"/>
                    <w:rPr>
                      <w:rFonts w:ascii="Calibri" w:eastAsia="Calibri" w:hAnsi="Calibri" w:cs="Calibri"/>
                      <w:color w:val="0D0D0D"/>
                      <w:sz w:val="18"/>
                    </w:rPr>
                  </w:pPr>
                  <w:r w:rsidRPr="0078603E">
                    <w:rPr>
                      <w:rFonts w:ascii="Calibri" w:eastAsia="Calibri" w:hAnsi="Calibri" w:cs="Calibri"/>
                      <w:color w:val="0D0D0D"/>
                      <w:sz w:val="18"/>
                    </w:rPr>
                    <w:t xml:space="preserve">Demandez-vous comment vos clients potentiels trouveront votre entreprise, en quoi  consiste le processus de vente et quelles interactions allez-vous avoir avec vos clients. </w:t>
                  </w:r>
                </w:p>
                <w:p w14:paraId="1E62D8F3" w14:textId="5CC5FE30" w:rsidR="00A42163" w:rsidRPr="00E077B1" w:rsidRDefault="00A42163" w:rsidP="00A42163">
                  <w:pPr>
                    <w:rPr>
                      <w:rFonts w:ascii="Arial" w:hAnsi="Arial" w:cs="Arial"/>
                      <w:color w:val="0D0D0D" w:themeColor="text1" w:themeTint="F2"/>
                      <w:sz w:val="18"/>
                      <w:szCs w:val="18"/>
                    </w:rPr>
                  </w:pPr>
                </w:p>
              </w:txbxContent>
            </v:textbox>
            <w10:wrap type="square"/>
          </v:shape>
        </w:pict>
      </w:r>
    </w:p>
    <w:p w14:paraId="256F496B" w14:textId="77777777" w:rsidR="00A42163" w:rsidRPr="006F7FAD" w:rsidRDefault="00A42163" w:rsidP="001C71A9">
      <w:pPr>
        <w:pStyle w:val="Leipteksti"/>
        <w:spacing w:before="100" w:line="288" w:lineRule="auto"/>
        <w:ind w:left="119" w:right="2572"/>
        <w:rPr>
          <w:rFonts w:ascii="Arial" w:hAnsi="Arial" w:cs="Arial"/>
          <w:b/>
          <w:bCs/>
          <w:color w:val="000000" w:themeColor="text1"/>
          <w:lang w:val="en-US"/>
        </w:rPr>
      </w:pPr>
    </w:p>
    <w:sdt>
      <w:sdtPr>
        <w:rPr>
          <w:rFonts w:ascii="Arial" w:hAnsi="Arial" w:cs="Arial"/>
          <w:b/>
          <w:bCs/>
          <w:color w:val="000000" w:themeColor="text1"/>
        </w:rPr>
        <w:id w:val="-714654958"/>
        <w:placeholder>
          <w:docPart w:val="DefaultPlaceholder_-1854013440"/>
        </w:placeholder>
      </w:sdtPr>
      <w:sdtEndPr>
        <w:rPr>
          <w:b w:val="0"/>
          <w:bCs w:val="0"/>
          <w:color w:val="687373"/>
          <w:sz w:val="20"/>
          <w:szCs w:val="20"/>
        </w:rPr>
      </w:sdtEndPr>
      <w:sdtContent>
        <w:p w14:paraId="2C70D2B3" w14:textId="77777777" w:rsidR="00AE01DD" w:rsidRPr="00C03E58" w:rsidRDefault="00AE01DD" w:rsidP="00AE01DD">
          <w:pPr>
            <w:widowControl/>
            <w:spacing w:after="80" w:line="276" w:lineRule="auto"/>
            <w:ind w:left="100"/>
            <w:rPr>
              <w:rFonts w:ascii="Arial" w:eastAsia="Arial" w:hAnsi="Arial" w:cs="Arial"/>
              <w:color w:val="7F7F7F"/>
              <w:sz w:val="20"/>
              <w:szCs w:val="20"/>
            </w:rPr>
          </w:pPr>
          <w:r w:rsidRPr="00C03E58">
            <w:rPr>
              <w:rFonts w:ascii="Arial" w:eastAsia="Arial" w:hAnsi="Arial" w:cs="Arial"/>
              <w:b/>
              <w:color w:val="232626"/>
              <w:sz w:val="20"/>
              <w:szCs w:val="20"/>
            </w:rPr>
            <w:t>Le point de contact</w:t>
          </w:r>
        </w:p>
        <w:p w14:paraId="7F4FE2C8" w14:textId="77777777" w:rsidR="00AE01DD" w:rsidRPr="00C03E58" w:rsidRDefault="00AE01DD" w:rsidP="00AE01DD">
          <w:pPr>
            <w:widowControl/>
            <w:spacing w:after="80" w:line="276" w:lineRule="auto"/>
            <w:ind w:left="100"/>
            <w:rPr>
              <w:rFonts w:ascii="Arial" w:eastAsia="Arial" w:hAnsi="Arial" w:cs="Arial"/>
              <w:color w:val="7F7F7F"/>
              <w:sz w:val="20"/>
              <w:szCs w:val="20"/>
            </w:rPr>
          </w:pPr>
        </w:p>
        <w:p w14:paraId="36BC16FB" w14:textId="77777777" w:rsidR="00AE01DD" w:rsidRPr="00C03E58" w:rsidRDefault="00AE01DD" w:rsidP="00AE01DD">
          <w:pPr>
            <w:widowControl/>
            <w:spacing w:after="80" w:line="276" w:lineRule="auto"/>
            <w:ind w:left="100"/>
            <w:rPr>
              <w:rFonts w:ascii="Arial" w:eastAsia="Arial" w:hAnsi="Arial" w:cs="Arial"/>
              <w:color w:val="7F7F7F"/>
              <w:sz w:val="20"/>
              <w:szCs w:val="20"/>
            </w:rPr>
          </w:pPr>
          <w:r w:rsidRPr="00C03E58">
            <w:rPr>
              <w:rFonts w:ascii="Arial" w:eastAsia="Arial" w:hAnsi="Arial" w:cs="Arial"/>
              <w:color w:val="7F7F7F"/>
              <w:sz w:val="20"/>
              <w:szCs w:val="20"/>
            </w:rPr>
            <w:t>Wags va utiliser diverses stratégies de marketing.</w:t>
          </w:r>
        </w:p>
        <w:p w14:paraId="68CA6CA1" w14:textId="77777777" w:rsidR="00AE01DD" w:rsidRPr="00C03E58" w:rsidRDefault="00AE01DD" w:rsidP="00AE01DD">
          <w:pPr>
            <w:widowControl/>
            <w:spacing w:after="80" w:line="276" w:lineRule="auto"/>
            <w:ind w:left="100"/>
            <w:rPr>
              <w:rFonts w:ascii="Arial" w:eastAsia="Arial" w:hAnsi="Arial" w:cs="Arial"/>
              <w:color w:val="7F7F7F"/>
              <w:sz w:val="20"/>
              <w:szCs w:val="20"/>
            </w:rPr>
          </w:pPr>
        </w:p>
        <w:p w14:paraId="38B64756" w14:textId="77777777" w:rsidR="00AE01DD" w:rsidRPr="00C03E58" w:rsidRDefault="00AE01DD" w:rsidP="00AE01DD">
          <w:pPr>
            <w:widowControl/>
            <w:spacing w:after="80" w:line="276" w:lineRule="auto"/>
            <w:ind w:left="100"/>
            <w:rPr>
              <w:rFonts w:ascii="Arial" w:eastAsia="Arial" w:hAnsi="Arial" w:cs="Arial"/>
              <w:color w:val="7F7F7F"/>
              <w:sz w:val="20"/>
              <w:szCs w:val="20"/>
            </w:rPr>
          </w:pPr>
          <w:r w:rsidRPr="00C03E58">
            <w:rPr>
              <w:rFonts w:ascii="Arial" w:eastAsia="Arial" w:hAnsi="Arial" w:cs="Arial"/>
              <w:color w:val="7F7F7F"/>
              <w:sz w:val="20"/>
              <w:szCs w:val="20"/>
            </w:rPr>
            <w:t xml:space="preserve">Principalement, Wags va concentrer ses activités de marketing pour augmenter son trafic organique, ce qui lui permettra d’obtenir de nouveaux utilisateurs tout en gardant des coûts de marketing bas. Wags va également effectuer diverses campagnes sur les réseaux sociaux pour cibler une audience plus jeune. Nous avons intégré la possibilité pour les promeneurs de chiens de poster des photos directement depuis l’application sur les réseaux sociaux, ce qui nous permet d’avoir du contenu généré par nos utilisateurs. </w:t>
          </w:r>
        </w:p>
        <w:p w14:paraId="43DB88D5" w14:textId="77777777" w:rsidR="00AE01DD" w:rsidRPr="00C03E58" w:rsidRDefault="00AE01DD" w:rsidP="00AE01DD">
          <w:pPr>
            <w:widowControl/>
            <w:spacing w:after="80" w:line="276" w:lineRule="auto"/>
            <w:ind w:left="100"/>
            <w:rPr>
              <w:rFonts w:ascii="Arial" w:eastAsia="Arial" w:hAnsi="Arial" w:cs="Arial"/>
              <w:color w:val="7F7F7F"/>
              <w:sz w:val="20"/>
              <w:szCs w:val="20"/>
            </w:rPr>
          </w:pPr>
        </w:p>
        <w:p w14:paraId="581D1E02" w14:textId="77777777" w:rsidR="00AE01DD" w:rsidRPr="00C03E58" w:rsidRDefault="00AE01DD" w:rsidP="00AE01DD">
          <w:pPr>
            <w:widowControl/>
            <w:spacing w:after="80" w:line="276" w:lineRule="auto"/>
            <w:ind w:left="100"/>
            <w:rPr>
              <w:rFonts w:ascii="Arial" w:eastAsia="Arial" w:hAnsi="Arial" w:cs="Arial"/>
              <w:color w:val="7F7F7F"/>
              <w:sz w:val="20"/>
              <w:szCs w:val="20"/>
            </w:rPr>
          </w:pPr>
          <w:r w:rsidRPr="00C03E58">
            <w:rPr>
              <w:rFonts w:ascii="Arial" w:eastAsia="Arial" w:hAnsi="Arial" w:cs="Arial"/>
              <w:color w:val="7F7F7F"/>
              <w:sz w:val="20"/>
              <w:szCs w:val="20"/>
            </w:rPr>
            <w:t>En utilisant les stratégies habituelles de “marketing sortant” utilisées par les SaaS, Wags se concentre également sur la stratégie de “marketing entrant” en créant du contenu riche donnant des conseils sur comment s’occuper des animaux de compagnie, le bien-être des animaux et des conseils en matière de de nutrition.</w:t>
          </w:r>
        </w:p>
        <w:p w14:paraId="70150944" w14:textId="77777777" w:rsidR="00AE01DD" w:rsidRPr="00C03E58" w:rsidRDefault="00AE01DD" w:rsidP="00AE01DD">
          <w:pPr>
            <w:widowControl/>
            <w:spacing w:after="80" w:line="276" w:lineRule="auto"/>
            <w:ind w:left="100"/>
            <w:rPr>
              <w:rFonts w:ascii="Arial" w:eastAsia="Arial" w:hAnsi="Arial" w:cs="Arial"/>
              <w:color w:val="7F7F7F"/>
              <w:sz w:val="20"/>
              <w:szCs w:val="20"/>
            </w:rPr>
          </w:pPr>
        </w:p>
        <w:p w14:paraId="72116E09" w14:textId="77777777" w:rsidR="00AE01DD" w:rsidRPr="00C03E58" w:rsidRDefault="00AE01DD" w:rsidP="00AE01DD">
          <w:pPr>
            <w:widowControl/>
            <w:spacing w:after="80" w:line="276" w:lineRule="auto"/>
            <w:ind w:left="100"/>
            <w:rPr>
              <w:rFonts w:ascii="Arial" w:eastAsia="Arial" w:hAnsi="Arial" w:cs="Arial"/>
              <w:color w:val="7F7F7F"/>
              <w:sz w:val="20"/>
              <w:szCs w:val="20"/>
            </w:rPr>
          </w:pPr>
          <w:r w:rsidRPr="00C03E58">
            <w:rPr>
              <w:rFonts w:ascii="Arial" w:eastAsia="Arial" w:hAnsi="Arial" w:cs="Arial"/>
              <w:color w:val="7F7F7F"/>
              <w:sz w:val="20"/>
              <w:szCs w:val="20"/>
            </w:rPr>
            <w:t>Nous travaillons en collaboration avec des associations caritatives pour créer un relation mutuellement bénéfique : nous soutenons ces associations non seulement afin qu’elles se fassent connaître au grand public mais également dans un effort de sensibilisation aux responsabilités sociales des entreprises.</w:t>
          </w:r>
        </w:p>
        <w:p w14:paraId="21B744AF" w14:textId="77777777" w:rsidR="00AE01DD" w:rsidRPr="00C03E58" w:rsidRDefault="00AE01DD" w:rsidP="00AE01DD">
          <w:pPr>
            <w:widowControl/>
            <w:spacing w:after="80" w:line="276" w:lineRule="auto"/>
            <w:ind w:left="100"/>
            <w:rPr>
              <w:rFonts w:ascii="Arial" w:eastAsia="Arial" w:hAnsi="Arial" w:cs="Arial"/>
              <w:color w:val="7F7F7F"/>
              <w:sz w:val="20"/>
              <w:szCs w:val="20"/>
            </w:rPr>
          </w:pPr>
        </w:p>
        <w:p w14:paraId="0ED2B954" w14:textId="77777777" w:rsidR="00AE01DD" w:rsidRPr="00C03E58" w:rsidRDefault="00AE01DD" w:rsidP="00AE01DD">
          <w:pPr>
            <w:widowControl/>
            <w:spacing w:after="80" w:line="276" w:lineRule="auto"/>
            <w:ind w:left="100"/>
            <w:rPr>
              <w:rFonts w:ascii="Arial" w:eastAsia="Arial" w:hAnsi="Arial" w:cs="Arial"/>
              <w:color w:val="7F7F7F"/>
              <w:sz w:val="20"/>
              <w:szCs w:val="20"/>
            </w:rPr>
          </w:pPr>
          <w:r w:rsidRPr="00C03E58">
            <w:rPr>
              <w:rFonts w:ascii="Arial" w:eastAsia="Arial" w:hAnsi="Arial" w:cs="Arial"/>
              <w:color w:val="7F7F7F"/>
              <w:sz w:val="20"/>
              <w:szCs w:val="20"/>
            </w:rPr>
            <w:t xml:space="preserve">Après avoir téléchargé l’application, les utilisateurs recevront des messages sur l’application comportant des offres et des réductions. Les utilisateurs auront également l’option de souscrire à une newsletter mensuelle. Cette stratégie sera également exécutée en dehors de l’application en envoyant des messages à une audience qui ressemble à notre base de clients ou qui interagit avec nos offres publicitaires présentes sur d’autres plateformes. </w:t>
          </w:r>
        </w:p>
        <w:p w14:paraId="451C977E" w14:textId="77777777" w:rsidR="00AE01DD" w:rsidRPr="00C03E58" w:rsidRDefault="00AE01DD" w:rsidP="00AE01DD">
          <w:pPr>
            <w:widowControl/>
            <w:spacing w:after="80" w:line="276" w:lineRule="auto"/>
            <w:ind w:left="100"/>
            <w:rPr>
              <w:rFonts w:ascii="Arial" w:eastAsia="Arial" w:hAnsi="Arial" w:cs="Arial"/>
              <w:color w:val="7F7F7F"/>
              <w:sz w:val="20"/>
              <w:szCs w:val="20"/>
            </w:rPr>
          </w:pPr>
        </w:p>
        <w:p w14:paraId="74EC9DA7" w14:textId="77777777" w:rsidR="00AE01DD" w:rsidRPr="00C03E58" w:rsidRDefault="00AE01DD" w:rsidP="00AE01DD">
          <w:pPr>
            <w:widowControl/>
            <w:spacing w:after="80" w:line="276" w:lineRule="auto"/>
            <w:ind w:left="100"/>
            <w:rPr>
              <w:rFonts w:ascii="Arial" w:eastAsia="Arial" w:hAnsi="Arial" w:cs="Arial"/>
              <w:color w:val="7F7F7F"/>
              <w:sz w:val="20"/>
              <w:szCs w:val="20"/>
            </w:rPr>
          </w:pPr>
          <w:r w:rsidRPr="00C03E58">
            <w:rPr>
              <w:rFonts w:ascii="Arial" w:eastAsia="Arial" w:hAnsi="Arial" w:cs="Arial"/>
              <w:color w:val="7F7F7F"/>
              <w:sz w:val="20"/>
              <w:szCs w:val="20"/>
            </w:rPr>
            <w:t>Toutes les ventes et les interactions avec les clients se passent au sein de l'application et au bon vouloir des clients. Les instructions d’utilisation et les informations sont communiquées aux clients à travers le center d’aide en ligne et via le chat. Un service téléphonique est disponible pour les réclamations et les litiges.</w:t>
          </w:r>
        </w:p>
        <w:p w14:paraId="486DD4BF" w14:textId="4A7D7E5D" w:rsidR="00AE01DD" w:rsidRPr="00AA68D4" w:rsidRDefault="00AE01DD" w:rsidP="00AA68D4">
          <w:pPr>
            <w:widowControl/>
            <w:spacing w:line="276" w:lineRule="auto"/>
            <w:ind w:left="100"/>
            <w:rPr>
              <w:rFonts w:ascii="Arial" w:eastAsia="Arial" w:hAnsi="Arial" w:cs="Arial"/>
              <w:color w:val="556060"/>
              <w:sz w:val="15"/>
              <w:szCs w:val="15"/>
            </w:rPr>
          </w:pPr>
          <w:r w:rsidRPr="00C03E58">
            <w:rPr>
              <w:rFonts w:ascii="Arial" w:eastAsia="Arial" w:hAnsi="Arial" w:cs="Arial"/>
              <w:color w:val="7F7F7F"/>
              <w:sz w:val="20"/>
              <w:szCs w:val="20"/>
            </w:rPr>
            <w:t>Le parcours client ressemblera au parcours ci-dessous :</w:t>
          </w:r>
          <w:r w:rsidRPr="00C03E58">
            <w:rPr>
              <w:rFonts w:ascii="Arial" w:eastAsia="Arial" w:hAnsi="Arial" w:cs="Arial"/>
              <w:color w:val="556060"/>
              <w:sz w:val="15"/>
              <w:szCs w:val="15"/>
            </w:rPr>
            <w:t xml:space="preserve"> </w:t>
          </w:r>
        </w:p>
        <w:p w14:paraId="38878C10" w14:textId="52BDDC45" w:rsidR="001173E7" w:rsidRPr="006F7FAD" w:rsidRDefault="005D72F2" w:rsidP="00DA432F">
          <w:pPr>
            <w:pStyle w:val="Leipteksti"/>
            <w:spacing w:before="100" w:line="288" w:lineRule="auto"/>
            <w:ind w:left="119" w:right="2572"/>
            <w:rPr>
              <w:rFonts w:ascii="Arial" w:hAnsi="Arial" w:cs="Arial"/>
              <w:color w:val="687373"/>
              <w:lang w:val="en-US"/>
            </w:rPr>
          </w:pPr>
        </w:p>
      </w:sdtContent>
    </w:sdt>
    <w:p w14:paraId="34A30C8E" w14:textId="527BE9E9" w:rsidR="001173E7" w:rsidRPr="006F7FAD" w:rsidRDefault="00AE01DD">
      <w:pPr>
        <w:rPr>
          <w:rFonts w:ascii="Arial" w:hAnsi="Arial" w:cs="Arial"/>
          <w:color w:val="687373"/>
          <w:sz w:val="20"/>
          <w:szCs w:val="20"/>
          <w:lang w:val="en-US"/>
        </w:rPr>
      </w:pPr>
      <w:r>
        <w:rPr>
          <w:rFonts w:ascii="Arial" w:hAnsi="Arial" w:cs="Arial"/>
          <w:noProof/>
        </w:rPr>
        <w:pict w14:anchorId="521A038D">
          <v:shape id="_x0000_s1110" type="#_x0000_t202" style="position:absolute;margin-left:348.55pt;margin-top:8.7pt;width:180.95pt;height:136.45pt;z-index:2516705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_x0000_s1110">
              <w:txbxContent>
                <w:p w14:paraId="46F7E7E0" w14:textId="77777777" w:rsidR="00AE01DD" w:rsidRPr="00C21BF4" w:rsidRDefault="00A91E65" w:rsidP="00AE01DD">
                  <w:pPr>
                    <w:tabs>
                      <w:tab w:val="left" w:pos="419"/>
                    </w:tabs>
                    <w:spacing w:line="276" w:lineRule="auto"/>
                    <w:rPr>
                      <w:rFonts w:ascii="Calibri" w:eastAsia="Calibri" w:hAnsi="Calibri" w:cs="Calibri"/>
                      <w:color w:val="0D0D0D"/>
                      <w:sz w:val="18"/>
                    </w:rPr>
                  </w:pPr>
                  <w:r w:rsidRPr="00A91E65">
                    <w:rPr>
                      <w:rFonts w:ascii="Arial" w:hAnsi="Arial" w:cs="Arial"/>
                      <w:color w:val="0D0D0D" w:themeColor="text1" w:themeTint="F2"/>
                      <w:sz w:val="18"/>
                      <w:szCs w:val="18"/>
                    </w:rPr>
                    <w:sym w:font="Wingdings" w:char="F0DF"/>
                  </w:r>
                  <w:r w:rsidR="00AE01DD" w:rsidRPr="00AE01DD">
                    <w:rPr>
                      <w:rFonts w:ascii="Arial" w:hAnsi="Arial" w:cs="Arial"/>
                      <w:color w:val="0D0D0D" w:themeColor="text1" w:themeTint="F2"/>
                      <w:sz w:val="18"/>
                      <w:szCs w:val="18"/>
                    </w:rPr>
                    <w:t xml:space="preserve"> </w:t>
                  </w:r>
                  <w:r w:rsidR="00AE01DD" w:rsidRPr="00C21BF4">
                    <w:rPr>
                      <w:rFonts w:ascii="Calibri" w:eastAsia="Calibri" w:hAnsi="Calibri" w:cs="Calibri"/>
                      <w:color w:val="0D0D0D"/>
                      <w:sz w:val="18"/>
                    </w:rPr>
                    <w:t>Vous pouvez inclure ici une visualisation de votre entonnoir de ventes ainsi qu’une explication pour chaque section.</w:t>
                  </w:r>
                </w:p>
                <w:p w14:paraId="2F875D55" w14:textId="77777777" w:rsidR="00AE01DD" w:rsidRPr="00C21BF4" w:rsidRDefault="00AE01DD" w:rsidP="00AE01DD">
                  <w:pPr>
                    <w:tabs>
                      <w:tab w:val="left" w:pos="419"/>
                    </w:tabs>
                    <w:spacing w:line="276" w:lineRule="auto"/>
                    <w:rPr>
                      <w:rFonts w:ascii="Calibri" w:eastAsia="Calibri" w:hAnsi="Calibri" w:cs="Calibri"/>
                      <w:color w:val="0D0D0D"/>
                      <w:sz w:val="18"/>
                    </w:rPr>
                  </w:pPr>
                </w:p>
                <w:p w14:paraId="7714615D" w14:textId="77777777" w:rsidR="00AE01DD" w:rsidRPr="00C21BF4" w:rsidRDefault="00AE01DD" w:rsidP="00AE01DD">
                  <w:pPr>
                    <w:tabs>
                      <w:tab w:val="left" w:pos="419"/>
                    </w:tabs>
                    <w:spacing w:line="276" w:lineRule="auto"/>
                    <w:rPr>
                      <w:rFonts w:ascii="Calibri" w:eastAsia="Calibri" w:hAnsi="Calibri" w:cs="Calibri"/>
                      <w:color w:val="0D0D0D"/>
                      <w:sz w:val="18"/>
                    </w:rPr>
                  </w:pPr>
                  <w:r w:rsidRPr="00C21BF4">
                    <w:rPr>
                      <w:rFonts w:ascii="Calibri" w:eastAsia="Calibri" w:hAnsi="Calibri" w:cs="Calibri"/>
                      <w:color w:val="0D0D0D"/>
                      <w:sz w:val="18"/>
                    </w:rPr>
                    <w:t>Un entonnoir de vente ressemble généralement au schéma suivant :</w:t>
                  </w:r>
                </w:p>
                <w:p w14:paraId="63E824AB" w14:textId="77777777" w:rsidR="00AE01DD" w:rsidRPr="00C21BF4" w:rsidRDefault="00AE01DD" w:rsidP="00AE01DD">
                  <w:pPr>
                    <w:tabs>
                      <w:tab w:val="left" w:pos="419"/>
                    </w:tabs>
                    <w:spacing w:line="276" w:lineRule="auto"/>
                    <w:rPr>
                      <w:rFonts w:ascii="Calibri" w:eastAsia="Calibri" w:hAnsi="Calibri" w:cs="Calibri"/>
                      <w:color w:val="0D0D0D"/>
                      <w:sz w:val="18"/>
                    </w:rPr>
                  </w:pPr>
                </w:p>
                <w:p w14:paraId="5BD3A5F0" w14:textId="77777777" w:rsidR="00AE01DD" w:rsidRPr="00C21BF4" w:rsidRDefault="00AE01DD" w:rsidP="00AE01DD">
                  <w:pPr>
                    <w:tabs>
                      <w:tab w:val="left" w:pos="419"/>
                    </w:tabs>
                    <w:spacing w:line="276" w:lineRule="auto"/>
                    <w:rPr>
                      <w:rFonts w:ascii="Calibri" w:eastAsia="Calibri" w:hAnsi="Calibri" w:cs="Calibri"/>
                      <w:color w:val="0D0D0D"/>
                      <w:sz w:val="18"/>
                    </w:rPr>
                  </w:pPr>
                  <w:r w:rsidRPr="00C21BF4">
                    <w:rPr>
                      <w:rFonts w:ascii="Calibri" w:eastAsia="Calibri" w:hAnsi="Calibri" w:cs="Calibri"/>
                      <w:color w:val="0D0D0D"/>
                      <w:sz w:val="18"/>
                    </w:rPr>
                    <w:t xml:space="preserve">Sensibilisation - Considération - Intérêt - Décision - Action - Vente - Renouvellent de l’achat </w:t>
                  </w:r>
                </w:p>
                <w:p w14:paraId="551330F6" w14:textId="6191BEA7" w:rsidR="00A91E65" w:rsidRPr="00AE01DD" w:rsidRDefault="00A91E65" w:rsidP="00A42163">
                  <w:pPr>
                    <w:rPr>
                      <w:rFonts w:ascii="Arial" w:hAnsi="Arial" w:cs="Arial"/>
                      <w:color w:val="0D0D0D" w:themeColor="text1" w:themeTint="F2"/>
                      <w:sz w:val="18"/>
                      <w:szCs w:val="18"/>
                    </w:rPr>
                  </w:pPr>
                  <w:r w:rsidRPr="00AE01DD">
                    <w:rPr>
                      <w:rFonts w:ascii="Arial" w:hAnsi="Arial" w:cs="Arial"/>
                      <w:color w:val="0D0D0D" w:themeColor="text1" w:themeTint="F2"/>
                      <w:sz w:val="18"/>
                      <w:szCs w:val="18"/>
                    </w:rPr>
                    <w:br/>
                  </w:r>
                  <w:r w:rsidRPr="00AE01DD">
                    <w:rPr>
                      <w:rFonts w:ascii="Arial" w:hAnsi="Arial" w:cs="Arial"/>
                      <w:color w:val="0D0D0D" w:themeColor="text1" w:themeTint="F2"/>
                      <w:sz w:val="18"/>
                      <w:szCs w:val="18"/>
                    </w:rPr>
                    <w:br/>
                  </w:r>
                </w:p>
              </w:txbxContent>
            </v:textbox>
            <w10:wrap type="square"/>
          </v:shape>
        </w:pict>
      </w:r>
    </w:p>
    <w:p w14:paraId="2F550FC1" w14:textId="169AFA2A" w:rsidR="00DA432F" w:rsidRPr="006F7FAD" w:rsidRDefault="00DA432F" w:rsidP="00DA432F">
      <w:pPr>
        <w:rPr>
          <w:rFonts w:ascii="Arial" w:hAnsi="Arial" w:cs="Arial"/>
          <w:lang w:val="en-US"/>
        </w:rPr>
      </w:pPr>
    </w:p>
    <w:sdt>
      <w:sdtPr>
        <w:rPr>
          <w:rFonts w:ascii="Arial" w:hAnsi="Arial" w:cs="Arial"/>
          <w:color w:val="687373"/>
          <w:sz w:val="20"/>
          <w:szCs w:val="20"/>
        </w:rPr>
        <w:id w:val="275918827"/>
        <w:picture/>
      </w:sdtPr>
      <w:sdtEndPr/>
      <w:sdtContent>
        <w:p w14:paraId="50F3D748" w14:textId="0E08F07B" w:rsidR="00DA432F" w:rsidRDefault="005D72F2" w:rsidP="00DA432F">
          <w:pPr>
            <w:rPr>
              <w:rFonts w:ascii="Arial" w:hAnsi="Arial" w:cs="Arial"/>
              <w:color w:val="687373"/>
              <w:sz w:val="20"/>
              <w:szCs w:val="20"/>
            </w:rPr>
          </w:pPr>
        </w:p>
      </w:sdtContent>
    </w:sdt>
    <w:p w14:paraId="737A8AAF" w14:textId="47C52E85" w:rsidR="00DA432F" w:rsidRDefault="00DA432F" w:rsidP="00DA432F">
      <w:pPr>
        <w:rPr>
          <w:rFonts w:ascii="Arial" w:hAnsi="Arial" w:cs="Arial"/>
          <w:color w:val="687373"/>
          <w:sz w:val="20"/>
          <w:szCs w:val="20"/>
        </w:rPr>
      </w:pPr>
      <w:r>
        <w:rPr>
          <w:rFonts w:ascii="Arial" w:hAnsi="Arial" w:cs="Arial"/>
          <w:noProof/>
          <w:color w:val="687373"/>
          <w:sz w:val="20"/>
          <w:szCs w:val="20"/>
        </w:rPr>
        <w:drawing>
          <wp:anchor distT="0" distB="0" distL="114300" distR="114300" simplePos="0" relativeHeight="251648000" behindDoc="0" locked="0" layoutInCell="1" allowOverlap="1" wp14:anchorId="57164A8A" wp14:editId="2AE090A4">
            <wp:simplePos x="0" y="0"/>
            <wp:positionH relativeFrom="column">
              <wp:posOffset>2181225</wp:posOffset>
            </wp:positionH>
            <wp:positionV relativeFrom="paragraph">
              <wp:posOffset>12065</wp:posOffset>
            </wp:positionV>
            <wp:extent cx="1522800" cy="1522800"/>
            <wp:effectExtent l="0" t="0" r="0" b="0"/>
            <wp:wrapSquare wrapText="bothSides"/>
            <wp:docPr id="2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2800" cy="152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151223" w14:textId="3596C118" w:rsidR="00DA432F" w:rsidRPr="00DA432F" w:rsidRDefault="00DA432F" w:rsidP="00DA432F">
      <w:pPr>
        <w:rPr>
          <w:rFonts w:ascii="Arial" w:hAnsi="Arial" w:cs="Arial"/>
        </w:rPr>
        <w:sectPr w:rsidR="00DA432F" w:rsidRPr="00DA432F" w:rsidSect="000C78B2">
          <w:pgSz w:w="11910" w:h="16840"/>
          <w:pgMar w:top="2620" w:right="1320" w:bottom="280" w:left="1320" w:header="1244" w:footer="0" w:gutter="0"/>
          <w:cols w:space="720"/>
          <w:titlePg/>
          <w:docGrid w:linePitch="299"/>
        </w:sectPr>
      </w:pPr>
    </w:p>
    <w:p w14:paraId="1A6597C4" w14:textId="4B257DD2" w:rsidR="001173E7" w:rsidRPr="009F39F3" w:rsidRDefault="005D72F2">
      <w:pPr>
        <w:pStyle w:val="Leipteksti"/>
        <w:rPr>
          <w:rFonts w:ascii="Arial" w:hAnsi="Arial" w:cs="Arial"/>
        </w:rPr>
      </w:pPr>
      <w:r>
        <w:rPr>
          <w:rFonts w:ascii="Arial" w:hAnsi="Arial" w:cs="Arial"/>
          <w:noProof/>
        </w:rPr>
        <w:lastRenderedPageBreak/>
        <w:pict w14:anchorId="521A038D">
          <v:shape id="_x0000_s1063" type="#_x0000_t202" style="position:absolute;margin-left:348.55pt;margin-top:-110.25pt;width:180.95pt;height:202.75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_x0000_s1063">
              <w:txbxContent>
                <w:p w14:paraId="184F65A8" w14:textId="77777777" w:rsidR="000D5506" w:rsidRPr="00C21BF4" w:rsidRDefault="000D5506" w:rsidP="000D5506">
                  <w:pPr>
                    <w:tabs>
                      <w:tab w:val="left" w:pos="419"/>
                    </w:tabs>
                    <w:spacing w:line="276" w:lineRule="auto"/>
                    <w:rPr>
                      <w:rFonts w:ascii="Calibri" w:eastAsia="Calibri" w:hAnsi="Calibri" w:cs="Calibri"/>
                      <w:color w:val="0D0D0D"/>
                      <w:sz w:val="18"/>
                    </w:rPr>
                  </w:pPr>
                  <w:r w:rsidRPr="00C21BF4">
                    <w:rPr>
                      <w:rFonts w:ascii="Calibri" w:eastAsia="Calibri" w:hAnsi="Calibri" w:cs="Calibri"/>
                      <w:color w:val="0D0D0D"/>
                      <w:sz w:val="18"/>
                    </w:rPr>
                    <w:t>Cette section comportera plusieurs pages et sera la section que les investisseurs potentiels trouveront la plus intéressante. Cette section doit être transparente, inclure des calculs effectués judicieusement et de manière documentée.</w:t>
                  </w:r>
                </w:p>
                <w:p w14:paraId="38FB9A59" w14:textId="77777777" w:rsidR="000D5506" w:rsidRPr="000D5506" w:rsidRDefault="000D5506" w:rsidP="000D5506">
                  <w:pPr>
                    <w:tabs>
                      <w:tab w:val="left" w:pos="419"/>
                    </w:tabs>
                    <w:spacing w:line="276" w:lineRule="auto"/>
                    <w:rPr>
                      <w:rFonts w:ascii="Calibri" w:eastAsia="Calibri" w:hAnsi="Calibri" w:cs="Calibri"/>
                      <w:color w:val="0D0D0D"/>
                      <w:sz w:val="18"/>
                    </w:rPr>
                  </w:pPr>
                </w:p>
                <w:p w14:paraId="275D2AA4" w14:textId="77777777" w:rsidR="000D5506" w:rsidRPr="00C21BF4" w:rsidRDefault="000D5506" w:rsidP="000D5506">
                  <w:pPr>
                    <w:tabs>
                      <w:tab w:val="left" w:pos="419"/>
                    </w:tabs>
                    <w:spacing w:line="276" w:lineRule="auto"/>
                    <w:rPr>
                      <w:rFonts w:ascii="Calibri" w:eastAsia="Calibri" w:hAnsi="Calibri" w:cs="Calibri"/>
                      <w:color w:val="0D0D0D"/>
                      <w:sz w:val="18"/>
                    </w:rPr>
                  </w:pPr>
                  <w:r w:rsidRPr="00C21BF4">
                    <w:rPr>
                      <w:rFonts w:ascii="Calibri" w:eastAsia="Calibri" w:hAnsi="Calibri" w:cs="Calibri"/>
                      <w:color w:val="0D0D0D"/>
                      <w:sz w:val="18"/>
                    </w:rPr>
                    <w:t xml:space="preserve">Cette section sera principalement composées de visualisations de données - nous avons inclus des conseils pour la création des visualisations de données les plus essentielles, mais vous pouvez également trouver d’autres ressources sur internet pour en savoir plus sur chacune de ces visualisations. </w:t>
                  </w:r>
                </w:p>
                <w:p w14:paraId="3C39950B" w14:textId="77777777" w:rsidR="000D5506" w:rsidRPr="00C21BF4" w:rsidRDefault="000D5506" w:rsidP="000D5506">
                  <w:pPr>
                    <w:tabs>
                      <w:tab w:val="left" w:pos="419"/>
                    </w:tabs>
                    <w:spacing w:line="276" w:lineRule="auto"/>
                    <w:rPr>
                      <w:rFonts w:ascii="Calibri" w:eastAsia="Calibri" w:hAnsi="Calibri" w:cs="Calibri"/>
                      <w:color w:val="0D0D0D"/>
                      <w:sz w:val="18"/>
                    </w:rPr>
                  </w:pPr>
                </w:p>
                <w:p w14:paraId="08179B12" w14:textId="77777777" w:rsidR="000D5506" w:rsidRPr="00C21BF4" w:rsidRDefault="000D5506" w:rsidP="000D5506">
                  <w:pPr>
                    <w:tabs>
                      <w:tab w:val="left" w:pos="419"/>
                    </w:tabs>
                    <w:spacing w:line="276" w:lineRule="auto"/>
                    <w:rPr>
                      <w:rFonts w:ascii="Calibri" w:eastAsia="Calibri" w:hAnsi="Calibri" w:cs="Calibri"/>
                      <w:color w:val="0D0D0D"/>
                      <w:sz w:val="18"/>
                    </w:rPr>
                  </w:pPr>
                  <w:r w:rsidRPr="00C21BF4">
                    <w:rPr>
                      <w:rFonts w:ascii="Calibri" w:eastAsia="Calibri" w:hAnsi="Calibri" w:cs="Calibri"/>
                      <w:color w:val="0D0D0D"/>
                      <w:sz w:val="18"/>
                    </w:rPr>
                    <w:t>Les données sont ici le résultat de recherches et de vos propres estimations.</w:t>
                  </w:r>
                </w:p>
                <w:p w14:paraId="74A6F434" w14:textId="77777777" w:rsidR="00F1080A" w:rsidRPr="000D5506" w:rsidRDefault="00F1080A" w:rsidP="00EA1407">
                  <w:pPr>
                    <w:rPr>
                      <w:color w:val="0D0D0D" w:themeColor="text1" w:themeTint="F2"/>
                      <w:sz w:val="20"/>
                      <w:szCs w:val="20"/>
                    </w:rPr>
                  </w:pPr>
                </w:p>
                <w:p w14:paraId="43F37649" w14:textId="77777777" w:rsidR="00F1080A" w:rsidRPr="000D5506" w:rsidRDefault="00F1080A" w:rsidP="00EA1407">
                  <w:pPr>
                    <w:rPr>
                      <w:color w:val="0D0D0D" w:themeColor="text1" w:themeTint="F2"/>
                      <w:sz w:val="20"/>
                      <w:szCs w:val="20"/>
                    </w:rPr>
                  </w:pPr>
                </w:p>
                <w:p w14:paraId="6E0DB10C" w14:textId="77777777" w:rsidR="00F1080A" w:rsidRPr="000D5506" w:rsidRDefault="00F1080A">
                  <w:pPr>
                    <w:rPr>
                      <w:color w:val="0D0D0D" w:themeColor="text1" w:themeTint="F2"/>
                      <w:sz w:val="20"/>
                      <w:szCs w:val="20"/>
                    </w:rPr>
                  </w:pPr>
                </w:p>
              </w:txbxContent>
            </v:textbox>
            <w10:wrap type="square"/>
          </v:shape>
        </w:pict>
      </w:r>
    </w:p>
    <w:p w14:paraId="467C05E1" w14:textId="77777777" w:rsidR="001173E7" w:rsidRPr="009F39F3" w:rsidRDefault="001173E7">
      <w:pPr>
        <w:pStyle w:val="Leipteksti"/>
        <w:rPr>
          <w:rFonts w:ascii="Arial" w:hAnsi="Arial" w:cs="Arial"/>
        </w:rPr>
      </w:pPr>
    </w:p>
    <w:p w14:paraId="1EFA741D" w14:textId="77777777" w:rsidR="001173E7" w:rsidRPr="009F39F3" w:rsidRDefault="001173E7">
      <w:pPr>
        <w:pStyle w:val="Leipteksti"/>
        <w:spacing w:before="7"/>
        <w:rPr>
          <w:rFonts w:ascii="Arial" w:hAnsi="Arial" w:cs="Arial"/>
          <w:sz w:val="24"/>
        </w:rPr>
      </w:pPr>
    </w:p>
    <w:sdt>
      <w:sdtPr>
        <w:rPr>
          <w:rFonts w:ascii="Arial" w:hAnsi="Arial" w:cs="Arial"/>
          <w:color w:val="687373"/>
          <w:u w:val="single" w:color="687373"/>
        </w:rPr>
        <w:id w:val="86114038"/>
        <w:placeholder>
          <w:docPart w:val="DefaultPlaceholder_-1854013440"/>
        </w:placeholder>
      </w:sdtPr>
      <w:sdtEndPr>
        <w:rPr>
          <w:color w:val="auto"/>
          <w:u w:val="none"/>
        </w:rPr>
      </w:sdtEndPr>
      <w:sdtContent>
        <w:p w14:paraId="461D9851" w14:textId="77777777" w:rsidR="000D5506" w:rsidRPr="00C03E58" w:rsidRDefault="000D5506" w:rsidP="000D5506">
          <w:pPr>
            <w:widowControl/>
            <w:spacing w:line="276" w:lineRule="auto"/>
            <w:ind w:left="100"/>
            <w:rPr>
              <w:rFonts w:ascii="Arial" w:eastAsia="Arial" w:hAnsi="Arial" w:cs="Arial"/>
              <w:color w:val="7F7F7F"/>
              <w:sz w:val="20"/>
              <w:szCs w:val="20"/>
            </w:rPr>
          </w:pPr>
          <w:r w:rsidRPr="00C03E58">
            <w:rPr>
              <w:rFonts w:ascii="Arial" w:eastAsia="Arial" w:hAnsi="Arial" w:cs="Arial"/>
              <w:b/>
              <w:color w:val="232626"/>
              <w:sz w:val="20"/>
              <w:szCs w:val="20"/>
            </w:rPr>
            <w:t>Les moyens financiers</w:t>
          </w:r>
        </w:p>
        <w:p w14:paraId="78692C92" w14:textId="77777777" w:rsidR="000D5506" w:rsidRPr="00C03E58" w:rsidRDefault="000D5506" w:rsidP="000D5506">
          <w:pPr>
            <w:widowControl/>
            <w:spacing w:line="276" w:lineRule="auto"/>
            <w:rPr>
              <w:rFonts w:ascii="Arial" w:eastAsia="Arial" w:hAnsi="Arial" w:cs="Arial"/>
              <w:color w:val="7F7F7F"/>
              <w:sz w:val="20"/>
              <w:szCs w:val="20"/>
            </w:rPr>
          </w:pPr>
        </w:p>
        <w:p w14:paraId="75DFD260" w14:textId="77777777" w:rsidR="000D5506" w:rsidRPr="00C03E58" w:rsidRDefault="000D5506" w:rsidP="000D5506">
          <w:pPr>
            <w:widowControl/>
            <w:spacing w:line="276" w:lineRule="auto"/>
            <w:ind w:left="100"/>
            <w:rPr>
              <w:rFonts w:ascii="Arial" w:eastAsia="Arial" w:hAnsi="Arial" w:cs="Arial"/>
              <w:color w:val="7F7F7F"/>
              <w:sz w:val="20"/>
              <w:szCs w:val="20"/>
            </w:rPr>
          </w:pPr>
          <w:r w:rsidRPr="00C03E58">
            <w:rPr>
              <w:rFonts w:ascii="Arial" w:eastAsia="Arial" w:hAnsi="Arial" w:cs="Arial"/>
              <w:color w:val="7F7F7F"/>
              <w:sz w:val="20"/>
              <w:szCs w:val="20"/>
            </w:rPr>
            <w:t xml:space="preserve">Pour remplir cette section, vous devez d’abord créer des visualisation de données. Ces visualisations de données ne doivent pas apparaître dans un ordre particulier mais veuillez noter que ces six modèles sont essentiels : </w:t>
          </w:r>
        </w:p>
        <w:p w14:paraId="26969819" w14:textId="77777777" w:rsidR="000D5506" w:rsidRPr="00C03E58" w:rsidRDefault="000D5506" w:rsidP="000D5506">
          <w:pPr>
            <w:widowControl/>
            <w:spacing w:line="276" w:lineRule="auto"/>
            <w:ind w:left="100"/>
            <w:rPr>
              <w:rFonts w:ascii="Arial" w:eastAsia="Arial" w:hAnsi="Arial" w:cs="Arial"/>
              <w:color w:val="7F7F7F"/>
              <w:sz w:val="20"/>
              <w:szCs w:val="20"/>
            </w:rPr>
          </w:pPr>
        </w:p>
        <w:p w14:paraId="7A55CE38" w14:textId="77777777" w:rsidR="000D5506" w:rsidRPr="00C03E58" w:rsidRDefault="000D5506" w:rsidP="000D5506">
          <w:pPr>
            <w:widowControl/>
            <w:numPr>
              <w:ilvl w:val="0"/>
              <w:numId w:val="13"/>
            </w:numPr>
            <w:autoSpaceDE/>
            <w:autoSpaceDN/>
            <w:spacing w:before="240" w:after="240" w:line="276" w:lineRule="auto"/>
            <w:rPr>
              <w:rFonts w:ascii="Arial" w:eastAsia="Arial" w:hAnsi="Arial" w:cs="Arial"/>
              <w:color w:val="556060"/>
              <w:sz w:val="15"/>
              <w:szCs w:val="15"/>
            </w:rPr>
          </w:pPr>
          <w:r w:rsidRPr="00C03E58">
            <w:rPr>
              <w:rFonts w:ascii="Arial" w:eastAsia="Arial" w:hAnsi="Arial" w:cs="Arial"/>
              <w:color w:val="7F7F7F"/>
              <w:sz w:val="20"/>
              <w:szCs w:val="20"/>
            </w:rPr>
            <w:t>Une prévision des ventes pour les 3 prochaines années. Ce document doit comprendre 5 colonnes : prix de vente unitaire, prix unitaire, le produit (ou la multiplication) de ces deux colonnes (qui seront calculées dans vos ventes) une quatrième colonne détaillant les coûts unitaires et une cinquième colonne qui calcule le nombre d’unités vendues multiplié par le coût unitaire pour déterminer les coûts directs or le coût des marchandises vendues. Ces données vous permettront de calculer votre marge brute (prix de vente - coût de revient)  Cette table de données montrera la répartition mensuelle de la première année et une répartition par trimestre pour la deuxième année et la troisième année au minimum.</w:t>
          </w:r>
        </w:p>
        <w:p w14:paraId="48D54410" w14:textId="77777777" w:rsidR="000D5506" w:rsidRPr="00C03E58" w:rsidRDefault="000D5506" w:rsidP="000D5506">
          <w:pPr>
            <w:widowControl/>
            <w:spacing w:line="276" w:lineRule="auto"/>
            <w:ind w:left="360"/>
            <w:rPr>
              <w:rFonts w:ascii="Arial" w:eastAsia="Arial" w:hAnsi="Arial" w:cs="Arial"/>
              <w:color w:val="7F7F7F"/>
              <w:sz w:val="20"/>
              <w:szCs w:val="20"/>
            </w:rPr>
          </w:pPr>
        </w:p>
        <w:p w14:paraId="38A0EE42" w14:textId="77777777" w:rsidR="000D5506" w:rsidRPr="00C03E58" w:rsidRDefault="000D5506" w:rsidP="000D5506">
          <w:pPr>
            <w:widowControl/>
            <w:numPr>
              <w:ilvl w:val="0"/>
              <w:numId w:val="8"/>
            </w:numPr>
            <w:autoSpaceDE/>
            <w:autoSpaceDN/>
            <w:spacing w:before="240" w:after="240" w:line="276" w:lineRule="auto"/>
            <w:rPr>
              <w:rFonts w:ascii="Arial" w:eastAsia="Arial" w:hAnsi="Arial" w:cs="Arial"/>
              <w:color w:val="556060"/>
              <w:sz w:val="15"/>
              <w:szCs w:val="15"/>
            </w:rPr>
          </w:pPr>
          <w:r w:rsidRPr="00C03E58">
            <w:rPr>
              <w:rFonts w:ascii="Arial" w:eastAsia="Arial" w:hAnsi="Arial" w:cs="Arial"/>
              <w:color w:val="7F7F7F"/>
              <w:sz w:val="20"/>
              <w:szCs w:val="20"/>
            </w:rPr>
            <w:t xml:space="preserve">Créez un budget de dépenses : vous aurez besoin de comprendre combien cela vous coûtera pour réaliser le nombre ventes que vous avez prévu de faire. N'oubliez pas de renseigner les coûts fixes ainsi que les coûts variables. Des coûts fixes bas signifient en général des risques plus faibles et la différence entre cette estimation et votre comptabilité sera approximative. . Vous aurez à estimer les impôts sur les bénéfices ainsi que le taux d'intérêt sur vos dettes. </w:t>
          </w:r>
        </w:p>
        <w:p w14:paraId="10E128A8" w14:textId="77777777" w:rsidR="000D5506" w:rsidRPr="00C03E58" w:rsidRDefault="000D5506" w:rsidP="000D5506">
          <w:pPr>
            <w:widowControl/>
            <w:spacing w:line="276" w:lineRule="auto"/>
            <w:ind w:left="660" w:hanging="300"/>
            <w:rPr>
              <w:rFonts w:ascii="Arial" w:eastAsia="Arial" w:hAnsi="Arial" w:cs="Arial"/>
              <w:color w:val="7F7F7F"/>
              <w:sz w:val="20"/>
              <w:szCs w:val="20"/>
            </w:rPr>
          </w:pPr>
        </w:p>
        <w:p w14:paraId="28E15DDE" w14:textId="77777777" w:rsidR="000D5506" w:rsidRPr="00C03E58" w:rsidRDefault="000D5506" w:rsidP="000D5506">
          <w:pPr>
            <w:widowControl/>
            <w:spacing w:line="276" w:lineRule="auto"/>
            <w:ind w:left="360"/>
            <w:rPr>
              <w:rFonts w:ascii="Arial" w:eastAsia="Arial" w:hAnsi="Arial" w:cs="Arial"/>
              <w:color w:val="7F7F7F"/>
              <w:sz w:val="20"/>
              <w:szCs w:val="20"/>
            </w:rPr>
          </w:pPr>
          <w:r w:rsidRPr="00C03E58">
            <w:rPr>
              <w:rFonts w:ascii="Arial" w:eastAsia="Arial" w:hAnsi="Arial" w:cs="Arial"/>
              <w:color w:val="7F7F7F"/>
              <w:sz w:val="20"/>
              <w:szCs w:val="20"/>
            </w:rPr>
            <w:t>Coûts fixes : loyer, factures de service, factures téléphoniques/frais de communication, comptabilité, frais juridiques, frais d’assurance, droits de licence, frais postaux, technologie, publicité et marketing, salaires.</w:t>
          </w:r>
        </w:p>
        <w:p w14:paraId="68DAE743" w14:textId="77777777" w:rsidR="000D5506" w:rsidRPr="00C03E58" w:rsidRDefault="000D5506" w:rsidP="000D5506">
          <w:pPr>
            <w:widowControl/>
            <w:spacing w:line="276" w:lineRule="auto"/>
            <w:ind w:left="360"/>
            <w:rPr>
              <w:rFonts w:ascii="Arial" w:eastAsia="Arial" w:hAnsi="Arial" w:cs="Arial"/>
              <w:color w:val="7F7F7F"/>
              <w:sz w:val="20"/>
              <w:szCs w:val="20"/>
            </w:rPr>
          </w:pPr>
        </w:p>
        <w:p w14:paraId="30E6D879" w14:textId="77777777" w:rsidR="000D5506" w:rsidRPr="00C03E58" w:rsidRDefault="000D5506" w:rsidP="000D5506">
          <w:pPr>
            <w:widowControl/>
            <w:spacing w:line="276" w:lineRule="auto"/>
            <w:ind w:left="360"/>
            <w:rPr>
              <w:rFonts w:ascii="Arial" w:eastAsia="Arial" w:hAnsi="Arial" w:cs="Arial"/>
              <w:color w:val="7F7F7F"/>
              <w:sz w:val="20"/>
              <w:szCs w:val="20"/>
            </w:rPr>
          </w:pPr>
          <w:r w:rsidRPr="00C03E58">
            <w:rPr>
              <w:rFonts w:ascii="Arial" w:eastAsia="Arial" w:hAnsi="Arial" w:cs="Arial"/>
              <w:color w:val="7F7F7F"/>
              <w:sz w:val="20"/>
              <w:szCs w:val="20"/>
            </w:rPr>
            <w:t>Coûts variables : coûts des marchandises vendues, matières premières et fournitures, emballage, coûts de main-d'oeuvre directe, service client, ventes directes, prospection directe.</w:t>
          </w:r>
        </w:p>
        <w:p w14:paraId="230B5959" w14:textId="77777777" w:rsidR="000D5506" w:rsidRPr="00C03E58" w:rsidRDefault="000D5506" w:rsidP="000D5506">
          <w:pPr>
            <w:widowControl/>
            <w:spacing w:line="276" w:lineRule="auto"/>
            <w:ind w:left="360"/>
            <w:rPr>
              <w:rFonts w:ascii="Arial" w:eastAsia="Arial" w:hAnsi="Arial" w:cs="Arial"/>
              <w:color w:val="7F7F7F"/>
              <w:sz w:val="20"/>
              <w:szCs w:val="20"/>
            </w:rPr>
          </w:pPr>
        </w:p>
        <w:p w14:paraId="056F7870" w14:textId="77777777" w:rsidR="000D5506" w:rsidRPr="00C03E58" w:rsidRDefault="000D5506" w:rsidP="000D5506">
          <w:pPr>
            <w:widowControl/>
            <w:numPr>
              <w:ilvl w:val="0"/>
              <w:numId w:val="12"/>
            </w:numPr>
            <w:autoSpaceDE/>
            <w:autoSpaceDN/>
            <w:spacing w:before="240" w:after="240" w:line="276" w:lineRule="auto"/>
            <w:rPr>
              <w:rFonts w:ascii="Arial" w:eastAsia="Arial" w:hAnsi="Arial" w:cs="Arial"/>
              <w:color w:val="556060"/>
              <w:sz w:val="15"/>
              <w:szCs w:val="15"/>
            </w:rPr>
          </w:pPr>
          <w:r w:rsidRPr="00C03E58">
            <w:rPr>
              <w:rFonts w:ascii="Arial" w:eastAsia="Arial" w:hAnsi="Arial" w:cs="Arial"/>
              <w:color w:val="7F7F7F"/>
              <w:sz w:val="20"/>
              <w:szCs w:val="20"/>
            </w:rPr>
            <w:t>Les tableaux de flux de trésorerie montrent les mouvement physique d'argent au sein de votre entreprise. Cela sera un autre estimation éclairée reposant sur quelques hypothèses et chiffres de vos previsions de ventes. Cela sera plus facile à faire si vous avez un compte de résultat et un bilan des années précédentes mais ces document ne sont pas nécessaires. La chose importante à prendre en compte est un ratio réaliste de vos factures qui seront encaissées durant de la période d’encaissement.</w:t>
          </w:r>
        </w:p>
        <w:p w14:paraId="206C10A5" w14:textId="77777777" w:rsidR="000D5506" w:rsidRPr="00C03E58" w:rsidRDefault="000D5506" w:rsidP="000D5506">
          <w:pPr>
            <w:widowControl/>
            <w:spacing w:line="276" w:lineRule="auto"/>
            <w:ind w:left="360"/>
            <w:rPr>
              <w:rFonts w:ascii="Arial" w:eastAsia="Arial" w:hAnsi="Arial" w:cs="Arial"/>
              <w:color w:val="7F7F7F"/>
              <w:sz w:val="20"/>
              <w:szCs w:val="20"/>
            </w:rPr>
          </w:pPr>
        </w:p>
        <w:p w14:paraId="22C3305D" w14:textId="44631CFA" w:rsidR="000D5506" w:rsidRPr="000D5506" w:rsidRDefault="000D5506" w:rsidP="000D5506">
          <w:pPr>
            <w:widowControl/>
            <w:numPr>
              <w:ilvl w:val="0"/>
              <w:numId w:val="10"/>
            </w:numPr>
            <w:autoSpaceDE/>
            <w:autoSpaceDN/>
            <w:spacing w:before="240" w:after="240" w:line="276" w:lineRule="auto"/>
            <w:rPr>
              <w:rFonts w:ascii="Arial" w:eastAsia="Arial" w:hAnsi="Arial" w:cs="Arial"/>
              <w:color w:val="556060"/>
              <w:sz w:val="15"/>
              <w:szCs w:val="15"/>
            </w:rPr>
          </w:pPr>
          <w:r w:rsidRPr="00C03E58">
            <w:rPr>
              <w:rFonts w:ascii="Arial" w:eastAsia="Arial" w:hAnsi="Arial" w:cs="Arial"/>
              <w:color w:val="7F7F7F"/>
              <w:sz w:val="20"/>
              <w:szCs w:val="20"/>
            </w:rPr>
            <w:t>Les prévisions de revenu sont essentiellement le compte de résultat pro forma donnant une estimation pour les trois prochaines années. Utilisez toutes les prévisions  précédentes relatives aux chiffres de référence pour calculer le bénéfice net  la marge brute moins les dépenses, intérêts et impôts).</w:t>
          </w:r>
        </w:p>
        <w:p w14:paraId="35232CE3" w14:textId="77777777" w:rsidR="000D5506" w:rsidRPr="00C03E58" w:rsidRDefault="000D5506" w:rsidP="000D5506">
          <w:pPr>
            <w:widowControl/>
            <w:spacing w:before="240" w:after="240" w:line="276" w:lineRule="auto"/>
            <w:rPr>
              <w:rFonts w:ascii="Arial" w:eastAsia="Arial" w:hAnsi="Arial" w:cs="Arial"/>
              <w:color w:val="7F7F7F"/>
              <w:sz w:val="20"/>
              <w:szCs w:val="20"/>
            </w:rPr>
          </w:pPr>
        </w:p>
        <w:p w14:paraId="217DD6C9" w14:textId="77777777" w:rsidR="000D5506" w:rsidRPr="00C03E58" w:rsidRDefault="000D5506" w:rsidP="000D5506">
          <w:pPr>
            <w:widowControl/>
            <w:spacing w:line="276" w:lineRule="auto"/>
            <w:rPr>
              <w:rFonts w:ascii="Arial" w:eastAsia="Arial" w:hAnsi="Arial" w:cs="Arial"/>
              <w:color w:val="7F7F7F"/>
              <w:sz w:val="20"/>
              <w:szCs w:val="20"/>
            </w:rPr>
          </w:pPr>
        </w:p>
        <w:p w14:paraId="73A59A15" w14:textId="77777777" w:rsidR="000D5506" w:rsidRPr="00C03E58" w:rsidRDefault="000D5506" w:rsidP="000D5506">
          <w:pPr>
            <w:widowControl/>
            <w:numPr>
              <w:ilvl w:val="0"/>
              <w:numId w:val="14"/>
            </w:numPr>
            <w:autoSpaceDE/>
            <w:autoSpaceDN/>
            <w:spacing w:before="240" w:after="240" w:line="276" w:lineRule="auto"/>
            <w:rPr>
              <w:rFonts w:ascii="Arial" w:eastAsia="Arial" w:hAnsi="Arial" w:cs="Arial"/>
              <w:color w:val="556060"/>
              <w:sz w:val="15"/>
              <w:szCs w:val="15"/>
            </w:rPr>
          </w:pPr>
          <w:r w:rsidRPr="00C03E58">
            <w:rPr>
              <w:rFonts w:ascii="Arial" w:eastAsia="Arial" w:hAnsi="Arial" w:cs="Arial"/>
              <w:color w:val="7F7F7F"/>
              <w:sz w:val="20"/>
              <w:szCs w:val="20"/>
            </w:rPr>
            <w:lastRenderedPageBreak/>
            <w:t>Un bilan prévisionnel est nécessaire pour gérer les actifs et les passifs financiers et pour prévoir la valeur nette de votre entreprise à la fin de l’année fiscale. Commencez par identifier les actifs financiers, puis faites une estimation de la somme que vous aurez de disponible pour chaque mois pour votre liquidité, compte débiteurs (argent qui l’on vous doit), l’inventaire et d’autres actifs comme les bâtiments et les équipements. Ensuite, identifiez les passifs financiers que vous avez (les dettes que vous n'avez pas encore payées commet des prêts en cours et des factures impayées). C’est ce qui est appelé communément créances (somme d’argent que vous n'avez pas encore payée).</w:t>
          </w:r>
        </w:p>
        <w:p w14:paraId="33151942" w14:textId="77777777" w:rsidR="000D5506" w:rsidRPr="00C03E58" w:rsidRDefault="000D5506" w:rsidP="000D5506">
          <w:pPr>
            <w:widowControl/>
            <w:spacing w:line="276" w:lineRule="auto"/>
            <w:ind w:left="360"/>
            <w:rPr>
              <w:rFonts w:ascii="Arial" w:eastAsia="Arial" w:hAnsi="Arial" w:cs="Arial"/>
              <w:color w:val="7F7F7F"/>
              <w:sz w:val="20"/>
              <w:szCs w:val="20"/>
            </w:rPr>
          </w:pPr>
        </w:p>
        <w:p w14:paraId="4B76B5BE" w14:textId="77777777" w:rsidR="000D5506" w:rsidRPr="00C03E58" w:rsidRDefault="000D5506" w:rsidP="000D5506">
          <w:pPr>
            <w:widowControl/>
            <w:numPr>
              <w:ilvl w:val="0"/>
              <w:numId w:val="9"/>
            </w:numPr>
            <w:autoSpaceDE/>
            <w:autoSpaceDN/>
            <w:spacing w:before="240" w:after="240" w:line="276" w:lineRule="auto"/>
            <w:rPr>
              <w:rFonts w:ascii="Arial" w:eastAsia="Arial" w:hAnsi="Arial" w:cs="Arial"/>
              <w:color w:val="556060"/>
              <w:sz w:val="15"/>
              <w:szCs w:val="15"/>
            </w:rPr>
          </w:pPr>
          <w:r w:rsidRPr="00C03E58">
            <w:rPr>
              <w:rFonts w:ascii="Arial" w:eastAsia="Arial" w:hAnsi="Arial" w:cs="Arial"/>
              <w:color w:val="7F7F7F"/>
              <w:sz w:val="20"/>
              <w:szCs w:val="20"/>
            </w:rPr>
            <w:t xml:space="preserve">Votre analyse de rentabilité se base sur vos projections de manière à prévoir votre seuil de rentabilité (lorsque vos dépenses concordent avec les recettes de vos ventes). Une entreprise viable est une entreprise dans laquelle le revenu dépasse le total des dépenses, y compris les intérêts. Les investisseurs potentiels à la recherche d'une stratégie de sortie trouveront cela très intéressant puisque ce sera pour eux un moyen sûr de savoir à quel point leur investissement est risqué. </w:t>
          </w:r>
        </w:p>
        <w:p w14:paraId="24271FC7" w14:textId="77777777" w:rsidR="000D5506" w:rsidRPr="00C03E58" w:rsidRDefault="000D5506" w:rsidP="000D5506">
          <w:pPr>
            <w:widowControl/>
            <w:spacing w:line="276" w:lineRule="auto"/>
            <w:ind w:left="660" w:hanging="300"/>
            <w:rPr>
              <w:rFonts w:ascii="Arial" w:eastAsia="Arial" w:hAnsi="Arial" w:cs="Arial"/>
              <w:color w:val="7F7F7F"/>
              <w:sz w:val="20"/>
              <w:szCs w:val="20"/>
            </w:rPr>
          </w:pPr>
        </w:p>
        <w:p w14:paraId="0BFAE266" w14:textId="77777777" w:rsidR="000D5506" w:rsidRPr="00C03E58" w:rsidRDefault="000D5506" w:rsidP="000D5506">
          <w:pPr>
            <w:widowControl/>
            <w:spacing w:line="276" w:lineRule="auto"/>
            <w:ind w:left="360"/>
            <w:rPr>
              <w:rFonts w:ascii="Arial" w:eastAsia="Arial" w:hAnsi="Arial" w:cs="Arial"/>
              <w:color w:val="7F7F7F"/>
              <w:sz w:val="20"/>
              <w:szCs w:val="20"/>
            </w:rPr>
          </w:pPr>
        </w:p>
        <w:p w14:paraId="32CC1303" w14:textId="77777777" w:rsidR="000D5506" w:rsidRDefault="000D5506" w:rsidP="000D5506">
          <w:pPr>
            <w:widowControl/>
            <w:spacing w:line="276" w:lineRule="auto"/>
            <w:ind w:left="360"/>
            <w:rPr>
              <w:rFonts w:ascii="Arial" w:eastAsia="Arial" w:hAnsi="Arial" w:cs="Arial"/>
              <w:color w:val="7F7F7F"/>
              <w:sz w:val="20"/>
              <w:szCs w:val="20"/>
            </w:rPr>
          </w:pPr>
          <w:r>
            <w:rPr>
              <w:rFonts w:ascii="Arial" w:eastAsia="Arial" w:hAnsi="Arial" w:cs="Arial"/>
              <w:color w:val="7F7F7F"/>
              <w:sz w:val="20"/>
              <w:szCs w:val="20"/>
            </w:rPr>
            <w:t>Quelques conseils :</w:t>
          </w:r>
        </w:p>
        <w:p w14:paraId="5A021728" w14:textId="77777777" w:rsidR="000D5506" w:rsidRDefault="000D5506" w:rsidP="000D5506">
          <w:pPr>
            <w:widowControl/>
            <w:spacing w:after="40" w:line="276" w:lineRule="auto"/>
            <w:ind w:left="100"/>
            <w:rPr>
              <w:rFonts w:ascii="Arial" w:eastAsia="Arial" w:hAnsi="Arial" w:cs="Arial"/>
              <w:color w:val="7F7F7F"/>
              <w:sz w:val="20"/>
              <w:szCs w:val="20"/>
            </w:rPr>
          </w:pPr>
        </w:p>
        <w:p w14:paraId="1D3F34CC" w14:textId="77777777" w:rsidR="000D5506" w:rsidRPr="00C03E58" w:rsidRDefault="000D5506" w:rsidP="000D5506">
          <w:pPr>
            <w:widowControl/>
            <w:numPr>
              <w:ilvl w:val="1"/>
              <w:numId w:val="7"/>
            </w:numPr>
            <w:autoSpaceDE/>
            <w:autoSpaceDN/>
            <w:spacing w:before="240" w:after="240" w:line="276" w:lineRule="auto"/>
            <w:rPr>
              <w:rFonts w:ascii="Arial" w:eastAsia="Arial" w:hAnsi="Arial" w:cs="Arial"/>
              <w:color w:val="556060"/>
              <w:sz w:val="15"/>
              <w:szCs w:val="15"/>
            </w:rPr>
          </w:pPr>
          <w:r w:rsidRPr="00C03E58">
            <w:rPr>
              <w:rFonts w:ascii="Arial" w:eastAsia="Arial" w:hAnsi="Arial" w:cs="Arial"/>
              <w:color w:val="7F7F7F"/>
              <w:sz w:val="20"/>
              <w:szCs w:val="20"/>
            </w:rPr>
            <w:t xml:space="preserve">Triplez les estimations que vous avez faites pour les frais juridiques, les frais d’assurance et droits de licence, puisque qu’il très difficile de faire une estimation de ces coûts sans expérience. </w:t>
          </w:r>
        </w:p>
        <w:p w14:paraId="1CD932BB" w14:textId="77777777" w:rsidR="000D5506" w:rsidRPr="00C03E58" w:rsidRDefault="000D5506" w:rsidP="000D5506">
          <w:pPr>
            <w:widowControl/>
            <w:spacing w:line="276" w:lineRule="auto"/>
            <w:rPr>
              <w:rFonts w:ascii="Arial" w:eastAsia="Arial" w:hAnsi="Arial" w:cs="Arial"/>
              <w:color w:val="7F7F7F"/>
              <w:sz w:val="20"/>
              <w:szCs w:val="20"/>
            </w:rPr>
          </w:pPr>
        </w:p>
        <w:p w14:paraId="537BE163" w14:textId="77777777" w:rsidR="000D5506" w:rsidRPr="00C03E58" w:rsidRDefault="000D5506" w:rsidP="000D5506">
          <w:pPr>
            <w:widowControl/>
            <w:numPr>
              <w:ilvl w:val="1"/>
              <w:numId w:val="15"/>
            </w:numPr>
            <w:autoSpaceDE/>
            <w:autoSpaceDN/>
            <w:spacing w:before="240" w:after="240" w:line="276" w:lineRule="auto"/>
            <w:rPr>
              <w:rFonts w:ascii="Arial" w:eastAsia="Arial" w:hAnsi="Arial" w:cs="Arial"/>
              <w:color w:val="556060"/>
              <w:sz w:val="15"/>
              <w:szCs w:val="15"/>
            </w:rPr>
          </w:pPr>
          <w:r w:rsidRPr="00C03E58">
            <w:rPr>
              <w:rFonts w:ascii="Arial" w:eastAsia="Arial" w:hAnsi="Arial" w:cs="Arial"/>
              <w:color w:val="7F7F7F"/>
              <w:sz w:val="20"/>
              <w:szCs w:val="20"/>
            </w:rPr>
            <w:t xml:space="preserve">Considérez le ventes directes et le temps passé à faire du support client comment étant des frais en ressources humaines, et ce même si vous le faites vous-même. Faites vos prédictions pour lorsque vous aurez plus de clients. </w:t>
          </w:r>
        </w:p>
        <w:p w14:paraId="5282684F" w14:textId="77777777" w:rsidR="000D5506" w:rsidRPr="00C03E58" w:rsidRDefault="000D5506" w:rsidP="000D5506">
          <w:pPr>
            <w:widowControl/>
            <w:spacing w:line="276" w:lineRule="auto"/>
            <w:rPr>
              <w:rFonts w:ascii="Arial" w:eastAsia="Arial" w:hAnsi="Arial" w:cs="Arial"/>
              <w:color w:val="7F7F7F"/>
              <w:sz w:val="20"/>
              <w:szCs w:val="20"/>
            </w:rPr>
          </w:pPr>
        </w:p>
        <w:p w14:paraId="6FE87444" w14:textId="77777777" w:rsidR="000D5506" w:rsidRPr="00C03E58" w:rsidRDefault="000D5506" w:rsidP="000D5506">
          <w:pPr>
            <w:widowControl/>
            <w:numPr>
              <w:ilvl w:val="1"/>
              <w:numId w:val="11"/>
            </w:numPr>
            <w:autoSpaceDE/>
            <w:autoSpaceDN/>
            <w:spacing w:before="240" w:line="276" w:lineRule="auto"/>
            <w:rPr>
              <w:rFonts w:ascii="Arial" w:eastAsia="Arial" w:hAnsi="Arial" w:cs="Arial"/>
              <w:color w:val="556060"/>
              <w:sz w:val="15"/>
              <w:szCs w:val="15"/>
            </w:rPr>
          </w:pPr>
          <w:r w:rsidRPr="00C03E58">
            <w:rPr>
              <w:rFonts w:ascii="Arial" w:eastAsia="Arial" w:hAnsi="Arial" w:cs="Arial"/>
              <w:color w:val="7F7F7F"/>
              <w:sz w:val="20"/>
              <w:szCs w:val="20"/>
            </w:rPr>
            <w:t xml:space="preserve">Doublez les prédictions que vous avez faites pour les frais de publicité et de marketing, ces coûts s’avèrent être toujours plus élevés que prévu. </w:t>
          </w:r>
        </w:p>
        <w:p w14:paraId="0D61AA31" w14:textId="43C13F2D" w:rsidR="00604BB9" w:rsidRPr="000D5506" w:rsidRDefault="005D72F2" w:rsidP="004A1DC3">
          <w:pPr>
            <w:pStyle w:val="Luettelokappale"/>
            <w:tabs>
              <w:tab w:val="left" w:pos="419"/>
            </w:tabs>
            <w:spacing w:line="276" w:lineRule="auto"/>
            <w:ind w:left="458" w:right="2775" w:firstLine="0"/>
            <w:rPr>
              <w:lang w:val="en-US"/>
            </w:rPr>
          </w:pPr>
        </w:p>
      </w:sdtContent>
    </w:sdt>
    <w:p w14:paraId="1C6EDF52" w14:textId="77777777" w:rsidR="00F35378" w:rsidRPr="000D5506" w:rsidRDefault="00F35378" w:rsidP="00F35378">
      <w:pPr>
        <w:rPr>
          <w:rFonts w:ascii="Arial" w:hAnsi="Arial" w:cs="Arial"/>
          <w:sz w:val="32"/>
          <w:lang w:val="en-US"/>
        </w:rPr>
      </w:pPr>
      <w:r w:rsidRPr="000D5506">
        <w:rPr>
          <w:lang w:val="en-US"/>
        </w:rPr>
        <w:br/>
      </w:r>
      <w:r w:rsidRPr="000D5506">
        <w:rPr>
          <w:lang w:val="en-US"/>
        </w:rPr>
        <w:br/>
      </w:r>
      <w:r w:rsidRPr="000D5506">
        <w:rPr>
          <w:lang w:val="en-US"/>
        </w:rPr>
        <w:br/>
      </w:r>
      <w:r w:rsidRPr="000D5506">
        <w:rPr>
          <w:lang w:val="en-US"/>
        </w:rPr>
        <w:br/>
      </w:r>
    </w:p>
    <w:p w14:paraId="6479FDB7" w14:textId="15849152" w:rsidR="00F35378" w:rsidRPr="000D5506" w:rsidRDefault="00F35378" w:rsidP="00F35378">
      <w:pPr>
        <w:rPr>
          <w:lang w:val="en-US"/>
        </w:rPr>
      </w:pPr>
    </w:p>
    <w:p w14:paraId="370746C6" w14:textId="19C7A699" w:rsidR="00F35378" w:rsidRPr="000D5506" w:rsidRDefault="00F35378" w:rsidP="00F35378">
      <w:pPr>
        <w:rPr>
          <w:rFonts w:ascii="Arial" w:hAnsi="Arial" w:cs="Arial"/>
          <w:sz w:val="20"/>
          <w:lang w:val="en-US"/>
        </w:rPr>
      </w:pPr>
      <w:r>
        <w:rPr>
          <w:rFonts w:ascii="Arial" w:hAnsi="Arial" w:cs="Arial"/>
          <w:noProof/>
          <w:sz w:val="20"/>
        </w:rPr>
        <w:drawing>
          <wp:anchor distT="0" distB="0" distL="114300" distR="114300" simplePos="0" relativeHeight="251651072" behindDoc="0" locked="0" layoutInCell="1" allowOverlap="1" wp14:anchorId="4F234123" wp14:editId="0419B062">
            <wp:simplePos x="0" y="0"/>
            <wp:positionH relativeFrom="column">
              <wp:posOffset>4445</wp:posOffset>
            </wp:positionH>
            <wp:positionV relativeFrom="paragraph">
              <wp:posOffset>151765</wp:posOffset>
            </wp:positionV>
            <wp:extent cx="1151906" cy="1151906"/>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1906" cy="1151906"/>
                    </a:xfrm>
                    <a:prstGeom prst="rect">
                      <a:avLst/>
                    </a:prstGeom>
                    <a:noFill/>
                    <a:ln>
                      <a:noFill/>
                    </a:ln>
                  </pic:spPr>
                </pic:pic>
              </a:graphicData>
            </a:graphic>
          </wp:anchor>
        </w:drawing>
      </w:r>
    </w:p>
    <w:p w14:paraId="2D32E5FC" w14:textId="77777777" w:rsidR="00F35378" w:rsidRPr="000D5506" w:rsidRDefault="00F35378" w:rsidP="00F35378">
      <w:pPr>
        <w:rPr>
          <w:rFonts w:ascii="Arial" w:hAnsi="Arial" w:cs="Arial"/>
          <w:sz w:val="20"/>
          <w:lang w:val="en-US"/>
        </w:rPr>
      </w:pPr>
    </w:p>
    <w:p w14:paraId="7901381E" w14:textId="3C0EA956" w:rsidR="002806C6" w:rsidRPr="002806C6" w:rsidRDefault="002806C6" w:rsidP="002806C6">
      <w:pPr>
        <w:pStyle w:val="NormaaliWWW"/>
        <w:shd w:val="clear" w:color="auto" w:fill="FFFFFF"/>
        <w:spacing w:before="0" w:beforeAutospacing="0" w:after="0" w:afterAutospacing="0"/>
        <w:rPr>
          <w:rFonts w:asciiTheme="minorHAnsi" w:eastAsiaTheme="minorHAnsi" w:hAnsiTheme="minorHAnsi" w:cstheme="minorBidi"/>
          <w:sz w:val="22"/>
          <w:szCs w:val="22"/>
          <w:lang w:val="en-US" w:eastAsia="en-US"/>
        </w:rPr>
      </w:pPr>
      <w:r w:rsidRPr="002806C6">
        <w:rPr>
          <w:rFonts w:asciiTheme="minorHAnsi" w:eastAsiaTheme="minorHAnsi" w:hAnsiTheme="minorHAnsi" w:cstheme="minorBidi"/>
          <w:sz w:val="22"/>
          <w:szCs w:val="22"/>
          <w:lang w:val="fr-FR" w:eastAsia="en-US"/>
        </w:rPr>
        <w:t>Zer</w:t>
      </w:r>
      <w:r w:rsidRPr="002806C6">
        <w:rPr>
          <w:rFonts w:asciiTheme="minorHAnsi" w:eastAsiaTheme="minorHAnsi" w:hAnsiTheme="minorHAnsi" w:cstheme="minorBidi"/>
          <w:sz w:val="22"/>
          <w:szCs w:val="22"/>
          <w:lang w:val="fr-FR" w:eastAsia="en-US"/>
        </w:rPr>
        <w:t xml:space="preserve">vant est un spécialiste dans la création d’outils pour entrepreneur et petites entreprises. </w:t>
      </w:r>
      <w:r w:rsidRPr="002806C6">
        <w:rPr>
          <w:rFonts w:asciiTheme="minorHAnsi" w:eastAsiaTheme="minorHAnsi" w:hAnsiTheme="minorHAnsi" w:cstheme="minorBidi"/>
          <w:sz w:val="22"/>
          <w:szCs w:val="22"/>
          <w:lang w:val="en-US" w:eastAsia="en-US"/>
        </w:rPr>
        <w:t xml:space="preserve">Notre </w:t>
      </w:r>
      <w:proofErr w:type="spellStart"/>
      <w:r w:rsidRPr="002806C6">
        <w:rPr>
          <w:rFonts w:asciiTheme="minorHAnsi" w:eastAsiaTheme="minorHAnsi" w:hAnsiTheme="minorHAnsi" w:cstheme="minorBidi"/>
          <w:sz w:val="22"/>
          <w:szCs w:val="22"/>
          <w:lang w:val="en-US" w:eastAsia="en-US"/>
        </w:rPr>
        <w:t>logiciel</w:t>
      </w:r>
      <w:proofErr w:type="spellEnd"/>
      <w:r w:rsidRPr="002806C6">
        <w:rPr>
          <w:rFonts w:asciiTheme="minorHAnsi" w:eastAsiaTheme="minorHAnsi" w:hAnsiTheme="minorHAnsi" w:cstheme="minorBidi"/>
          <w:sz w:val="22"/>
          <w:szCs w:val="22"/>
          <w:lang w:val="en-US" w:eastAsia="en-US"/>
        </w:rPr>
        <w:t xml:space="preserve"> de </w:t>
      </w:r>
      <w:proofErr w:type="spellStart"/>
      <w:r w:rsidRPr="002806C6">
        <w:rPr>
          <w:rFonts w:asciiTheme="minorHAnsi" w:eastAsiaTheme="minorHAnsi" w:hAnsiTheme="minorHAnsi" w:cstheme="minorBidi"/>
          <w:sz w:val="22"/>
          <w:szCs w:val="22"/>
          <w:lang w:val="en-US" w:eastAsia="en-US"/>
        </w:rPr>
        <w:t>facturation</w:t>
      </w:r>
      <w:proofErr w:type="spellEnd"/>
      <w:r w:rsidRPr="002806C6">
        <w:rPr>
          <w:rFonts w:asciiTheme="minorHAnsi" w:eastAsiaTheme="minorHAnsi" w:hAnsiTheme="minorHAnsi" w:cstheme="minorBidi"/>
          <w:sz w:val="22"/>
          <w:szCs w:val="22"/>
          <w:lang w:val="en-US" w:eastAsia="en-US"/>
        </w:rPr>
        <w:t xml:space="preserve"> gratuit leader sur le marché est intuitif et performant.</w:t>
      </w:r>
    </w:p>
    <w:p w14:paraId="3ED2BD1A" w14:textId="77777777" w:rsidR="002806C6" w:rsidRPr="002806C6" w:rsidRDefault="002806C6" w:rsidP="002806C6">
      <w:pPr>
        <w:widowControl/>
        <w:autoSpaceDE/>
        <w:autoSpaceDN/>
        <w:rPr>
          <w:lang w:val="en-US"/>
        </w:rPr>
      </w:pPr>
      <w:r w:rsidRPr="002806C6">
        <w:rPr>
          <w:lang w:val="en-US"/>
        </w:rPr>
        <w:br/>
      </w:r>
    </w:p>
    <w:p w14:paraId="78DCEAC2" w14:textId="56D94520" w:rsidR="004A1DC3" w:rsidRPr="002806C6" w:rsidRDefault="005D72F2" w:rsidP="002806C6">
      <w:pPr>
        <w:widowControl/>
        <w:shd w:val="clear" w:color="auto" w:fill="FFFFFF"/>
        <w:autoSpaceDE/>
        <w:autoSpaceDN/>
      </w:pPr>
      <w:hyperlink r:id="rId25" w:history="1">
        <w:r w:rsidR="002806C6" w:rsidRPr="002806C6">
          <w:rPr>
            <w:rStyle w:val="Hyperlinkki"/>
          </w:rPr>
          <w:t>Créez un compte gratui</w:t>
        </w:r>
        <w:r w:rsidR="00F35378" w:rsidRPr="002806C6">
          <w:rPr>
            <w:rStyle w:val="Hyperlinkki"/>
          </w:rPr>
          <w:t>t</w:t>
        </w:r>
      </w:hyperlink>
      <w:r w:rsidR="00F35378" w:rsidRPr="002806C6">
        <w:t xml:space="preserve"> </w:t>
      </w:r>
      <w:r w:rsidR="002806C6" w:rsidRPr="002806C6">
        <w:t>en moins d’un minute.</w:t>
      </w:r>
    </w:p>
    <w:sectPr w:rsidR="004A1DC3" w:rsidRPr="002806C6">
      <w:headerReference w:type="default" r:id="rId26"/>
      <w:pgSz w:w="11910" w:h="16840"/>
      <w:pgMar w:top="2620" w:right="1320" w:bottom="280" w:left="1320" w:header="12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5DEDD" w14:textId="77777777" w:rsidR="005D72F2" w:rsidRDefault="005D72F2">
      <w:r>
        <w:separator/>
      </w:r>
    </w:p>
  </w:endnote>
  <w:endnote w:type="continuationSeparator" w:id="0">
    <w:p w14:paraId="7E55F2BD" w14:textId="77777777" w:rsidR="005D72F2" w:rsidRDefault="005D7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raphik Regular">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raphik Semibold">
    <w:altName w:val="Calibri"/>
    <w:panose1 w:val="00000000000000000000"/>
    <w:charset w:val="00"/>
    <w:family w:val="swiss"/>
    <w:notTrueType/>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6692D" w14:textId="77777777" w:rsidR="005D72F2" w:rsidRDefault="005D72F2">
      <w:r>
        <w:separator/>
      </w:r>
    </w:p>
  </w:footnote>
  <w:footnote w:type="continuationSeparator" w:id="0">
    <w:p w14:paraId="18745E4A" w14:textId="77777777" w:rsidR="005D72F2" w:rsidRDefault="005D7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69F3E" w14:textId="34B0C57F" w:rsidR="000C78B2" w:rsidRDefault="005D72F2" w:rsidP="000C78B2">
    <w:r>
      <w:pict w14:anchorId="70C7472C">
        <v:shapetype id="_x0000_t202" coordsize="21600,21600" o:spt="202" path="m,l,21600r21600,l21600,xe">
          <v:stroke joinstyle="miter"/>
          <v:path gradientshapeok="t" o:connecttype="rect"/>
        </v:shapetype>
        <v:shape id="_x0000_s2071" type="#_x0000_t202" style="position:absolute;margin-left:71pt;margin-top:61.2pt;width:458.6pt;height:45.4pt;z-index:-251656192;mso-position-horizontal-relative:page;mso-position-vertical-relative:page" filled="f" stroked="f">
          <v:textbox style="mso-next-textbox:#_x0000_s2071" inset="0,0,0,0">
            <w:txbxContent>
              <w:p w14:paraId="7F44F2F0" w14:textId="46881141" w:rsidR="000C78B2" w:rsidRPr="00B152AE" w:rsidRDefault="00AD5C2D" w:rsidP="000C78B2">
                <w:pPr>
                  <w:spacing w:before="20"/>
                  <w:ind w:left="20"/>
                  <w:rPr>
                    <w:rFonts w:ascii="Graphik Semibold"/>
                    <w:b/>
                    <w:color w:val="00B4C2"/>
                    <w:spacing w:val="-3"/>
                    <w:sz w:val="64"/>
                  </w:rPr>
                </w:pPr>
                <w:r>
                  <w:rPr>
                    <w:rFonts w:ascii="Graphik Semibold"/>
                    <w:b/>
                    <w:color w:val="00B4C2"/>
                    <w:sz w:val="64"/>
                  </w:rPr>
                  <w:t>Le Parcours</w:t>
                </w:r>
                <w:r w:rsidR="000C78B2">
                  <w:rPr>
                    <w:rFonts w:ascii="Graphik Semibold"/>
                    <w:b/>
                    <w:color w:val="00B4C2"/>
                    <w:spacing w:val="-3"/>
                    <w:sz w:val="64"/>
                  </w:rPr>
                  <w:t xml:space="preserve"> </w:t>
                </w:r>
              </w:p>
            </w:txbxContent>
          </v:textbox>
          <w10:wrap anchorx="page" anchory="page"/>
        </v:shape>
      </w:pict>
    </w:r>
    <w:r>
      <w:pict w14:anchorId="28026762">
        <v:line id="_x0000_s2070" style="position:absolute;z-index:-251657216;mso-position-horizontal-relative:page;mso-position-vertical-relative:page" from="71.95pt,129.45pt" to="223.15pt,129.45pt" strokecolor="#c7cecb" strokeweight="5pt">
          <w10:wrap anchorx="page" anchory="page"/>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278AB" w14:textId="77777777" w:rsidR="001173E7" w:rsidRDefault="005D72F2">
    <w:pPr>
      <w:pStyle w:val="Leipteksti"/>
      <w:spacing w:line="14" w:lineRule="auto"/>
    </w:pPr>
    <w:r>
      <w:pict w14:anchorId="004B79BB">
        <v:shapetype id="_x0000_t202" coordsize="21600,21600" o:spt="202" path="m,l,21600r21600,l21600,xe">
          <v:stroke joinstyle="miter"/>
          <v:path gradientshapeok="t" o:connecttype="rect"/>
        </v:shapetype>
        <v:shape id="_x0000_s2062" type="#_x0000_t202" style="position:absolute;margin-left:71pt;margin-top:61.2pt;width:285.15pt;height:45.4pt;z-index:-252076032;mso-position-horizontal-relative:page;mso-position-vertical-relative:page" filled="f" stroked="f">
          <v:textbox style="mso-next-textbox:#_x0000_s2062" inset="0,0,0,0">
            <w:txbxContent>
              <w:p w14:paraId="5A08596C" w14:textId="77777777" w:rsidR="001173E7" w:rsidRDefault="00D4394D">
                <w:pPr>
                  <w:spacing w:before="20"/>
                  <w:ind w:left="20"/>
                  <w:rPr>
                    <w:rFonts w:ascii="Graphik Semibold"/>
                    <w:b/>
                    <w:sz w:val="64"/>
                  </w:rPr>
                </w:pPr>
                <w:r>
                  <w:rPr>
                    <w:rFonts w:ascii="Graphik Semibold"/>
                    <w:b/>
                    <w:color w:val="00B4C2"/>
                    <w:sz w:val="64"/>
                  </w:rPr>
                  <w:t>Index</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3EAB6" w14:textId="77777777" w:rsidR="001173E7" w:rsidRDefault="005D72F2">
    <w:pPr>
      <w:pStyle w:val="Leipteksti"/>
      <w:spacing w:line="14" w:lineRule="auto"/>
    </w:pPr>
    <w:r>
      <w:pict w14:anchorId="6A89A38B">
        <v:shapetype id="_x0000_t202" coordsize="21600,21600" o:spt="202" path="m,l,21600r21600,l21600,xe">
          <v:stroke joinstyle="miter"/>
          <v:path gradientshapeok="t" o:connecttype="rect"/>
        </v:shapetype>
        <v:shape id="_x0000_s2061" type="#_x0000_t202" style="position:absolute;margin-left:71pt;margin-top:61.2pt;width:471.5pt;height:45.4pt;z-index:-252075008;mso-position-horizontal-relative:page;mso-position-vertical-relative:page" filled="f" stroked="f">
          <v:textbox style="mso-next-textbox:#_x0000_s2061" inset="0,0,0,0">
            <w:txbxContent>
              <w:p w14:paraId="05153200" w14:textId="00DCB34F" w:rsidR="001173E7" w:rsidRDefault="009631AA">
                <w:pPr>
                  <w:spacing w:before="20"/>
                  <w:ind w:left="20"/>
                  <w:rPr>
                    <w:rFonts w:ascii="Graphik Semibold"/>
                    <w:b/>
                    <w:sz w:val="64"/>
                  </w:rPr>
                </w:pPr>
                <w:r>
                  <w:rPr>
                    <w:rFonts w:ascii="Graphik Semibold"/>
                    <w:b/>
                    <w:color w:val="00B4C2"/>
                    <w:spacing w:val="-3"/>
                    <w:sz w:val="64"/>
                  </w:rPr>
                  <w:t>R</w:t>
                </w:r>
                <w:r>
                  <w:rPr>
                    <w:rFonts w:ascii="Graphik Semibold"/>
                    <w:b/>
                    <w:color w:val="00B4C2"/>
                    <w:spacing w:val="-3"/>
                    <w:sz w:val="64"/>
                  </w:rPr>
                  <w:t>é</w:t>
                </w:r>
                <w:r>
                  <w:rPr>
                    <w:rFonts w:ascii="Graphik Semibold"/>
                    <w:b/>
                    <w:color w:val="00B4C2"/>
                    <w:spacing w:val="-3"/>
                    <w:sz w:val="64"/>
                  </w:rPr>
                  <w:t>sum</w:t>
                </w:r>
                <w:r>
                  <w:rPr>
                    <w:rFonts w:ascii="Graphik Semibold"/>
                    <w:b/>
                    <w:color w:val="00B4C2"/>
                    <w:spacing w:val="-3"/>
                    <w:sz w:val="64"/>
                  </w:rPr>
                  <w:t>é</w:t>
                </w:r>
                <w:r>
                  <w:rPr>
                    <w:rFonts w:ascii="Graphik Semibold"/>
                    <w:b/>
                    <w:color w:val="00B4C2"/>
                    <w:spacing w:val="-3"/>
                    <w:sz w:val="64"/>
                  </w:rPr>
                  <w:t xml:space="preserve"> op</w:t>
                </w:r>
                <w:r>
                  <w:rPr>
                    <w:rFonts w:ascii="Graphik Semibold"/>
                    <w:b/>
                    <w:color w:val="00B4C2"/>
                    <w:spacing w:val="-3"/>
                    <w:sz w:val="64"/>
                  </w:rPr>
                  <w:t>é</w:t>
                </w:r>
                <w:r>
                  <w:rPr>
                    <w:rFonts w:ascii="Graphik Semibold"/>
                    <w:b/>
                    <w:color w:val="00B4C2"/>
                    <w:spacing w:val="-3"/>
                    <w:sz w:val="64"/>
                  </w:rPr>
                  <w:t>rationnel</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5EB61" w14:textId="5ED71D39" w:rsidR="001173E7" w:rsidRDefault="005D72F2">
    <w:pPr>
      <w:pStyle w:val="Leipteksti"/>
      <w:spacing w:line="14" w:lineRule="auto"/>
    </w:pPr>
    <w:r>
      <w:pict w14:anchorId="4D3D5FEC">
        <v:shapetype id="_x0000_t202" coordsize="21600,21600" o:spt="202" path="m,l,21600r21600,l21600,xe">
          <v:stroke joinstyle="miter"/>
          <v:path gradientshapeok="t" o:connecttype="rect"/>
        </v:shapetype>
        <v:shape id="_x0000_s2057" type="#_x0000_t202" style="position:absolute;margin-left:71pt;margin-top:61.2pt;width:495.2pt;height:45.4pt;z-index:-252070912;mso-position-horizontal-relative:page;mso-position-vertical-relative:page" filled="f" stroked="f">
          <v:textbox style="mso-next-textbox:#_x0000_s2057" inset="0,0,0,0">
            <w:txbxContent>
              <w:p w14:paraId="7B8D209F" w14:textId="3DC46037" w:rsidR="001173E7" w:rsidRPr="009E30F3" w:rsidRDefault="009E30F3" w:rsidP="006562FF">
                <w:pPr>
                  <w:pStyle w:val="Plantemplateheaders"/>
                  <w:rPr>
                    <w:lang w:val="fi-FI"/>
                  </w:rPr>
                </w:pPr>
                <w:proofErr w:type="spellStart"/>
                <w:r>
                  <w:rPr>
                    <w:lang w:val="fi-FI"/>
                  </w:rPr>
                  <w:t>Le</w:t>
                </w:r>
                <w:proofErr w:type="spellEnd"/>
                <w:r>
                  <w:rPr>
                    <w:lang w:val="fi-FI"/>
                  </w:rPr>
                  <w:t xml:space="preserve"> </w:t>
                </w:r>
                <w:proofErr w:type="spellStart"/>
                <w:r>
                  <w:rPr>
                    <w:lang w:val="fi-FI"/>
                  </w:rPr>
                  <w:t>Manque</w:t>
                </w:r>
                <w:proofErr w:type="spellEnd"/>
                <w:r>
                  <w:rPr>
                    <w:lang w:val="fi-FI"/>
                  </w:rPr>
                  <w:t xml:space="preserve"> à </w:t>
                </w:r>
                <w:proofErr w:type="spellStart"/>
                <w:r>
                  <w:rPr>
                    <w:lang w:val="fi-FI"/>
                  </w:rPr>
                  <w:t>combler</w:t>
                </w:r>
                <w:proofErr w:type="spellEnd"/>
              </w:p>
            </w:txbxContent>
          </v:textbox>
          <w10:wrap anchorx="page" anchory="page"/>
        </v:shape>
      </w:pict>
    </w:r>
    <w:r>
      <w:pict w14:anchorId="4B99256B">
        <v:line id="_x0000_s2058" style="position:absolute;z-index:-252071936;mso-position-horizontal-relative:page;mso-position-vertical-relative:page" from="71.95pt,129.45pt" to="223.15pt,129.45pt" strokecolor="#c7cecb" strokeweight="5pt">
          <w10:wrap anchorx="page" anchory="page"/>
        </v:lin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1595E" w14:textId="40F908E3" w:rsidR="001173E7" w:rsidRDefault="005D72F2">
    <w:pPr>
      <w:pStyle w:val="Leipteksti"/>
      <w:spacing w:line="14" w:lineRule="auto"/>
    </w:pPr>
    <w:r>
      <w:pict w14:anchorId="7B6810F2">
        <v:shapetype id="_x0000_t202" coordsize="21600,21600" o:spt="202" path="m,l,21600r21600,l21600,xe">
          <v:stroke joinstyle="miter"/>
          <v:path gradientshapeok="t" o:connecttype="rect"/>
        </v:shapetype>
        <v:shape id="_x0000_s2055" type="#_x0000_t202" style="position:absolute;margin-left:71pt;margin-top:61.2pt;width:458.3pt;height:45.4pt;z-index:-252068864;mso-position-horizontal-relative:page;mso-position-vertical-relative:page" filled="f" stroked="f">
          <v:textbox style="mso-next-textbox:#_x0000_s2055" inset="0,0,0,0">
            <w:txbxContent>
              <w:p w14:paraId="7F4A53F5" w14:textId="46A632E9" w:rsidR="001173E7" w:rsidRPr="00227569" w:rsidRDefault="00227569">
                <w:pPr>
                  <w:spacing w:before="20"/>
                  <w:ind w:left="20"/>
                  <w:rPr>
                    <w:rFonts w:ascii="Graphik Semibold"/>
                    <w:b/>
                    <w:sz w:val="64"/>
                    <w:lang w:val="fi-FI"/>
                  </w:rPr>
                </w:pPr>
                <w:proofErr w:type="spellStart"/>
                <w:r>
                  <w:rPr>
                    <w:rFonts w:ascii="Graphik Semibold"/>
                    <w:b/>
                    <w:color w:val="00B4C2"/>
                    <w:sz w:val="64"/>
                    <w:lang w:val="fi-FI"/>
                  </w:rPr>
                  <w:t>Le</w:t>
                </w:r>
                <w:proofErr w:type="spellEnd"/>
                <w:r>
                  <w:rPr>
                    <w:rFonts w:ascii="Graphik Semibold"/>
                    <w:b/>
                    <w:color w:val="00B4C2"/>
                    <w:sz w:val="64"/>
                    <w:lang w:val="fi-FI"/>
                  </w:rPr>
                  <w:t xml:space="preserve"> </w:t>
                </w:r>
                <w:proofErr w:type="spellStart"/>
                <w:r w:rsidR="009F59E1">
                  <w:rPr>
                    <w:rFonts w:ascii="Graphik Semibold"/>
                    <w:b/>
                    <w:color w:val="00B4C2"/>
                    <w:sz w:val="64"/>
                    <w:lang w:val="fi-FI"/>
                  </w:rPr>
                  <w:t>M</w:t>
                </w:r>
                <w:r>
                  <w:rPr>
                    <w:rFonts w:ascii="Graphik Semibold"/>
                    <w:b/>
                    <w:color w:val="00B4C2"/>
                    <w:sz w:val="64"/>
                    <w:lang w:val="fi-FI"/>
                  </w:rPr>
                  <w:t>arch</w:t>
                </w:r>
                <w:r>
                  <w:rPr>
                    <w:rFonts w:ascii="Graphik Semibold"/>
                    <w:b/>
                    <w:color w:val="00B4C2"/>
                    <w:sz w:val="64"/>
                    <w:lang w:val="fi-FI"/>
                  </w:rPr>
                  <w:t>é</w:t>
                </w:r>
                <w:proofErr w:type="spellEnd"/>
              </w:p>
            </w:txbxContent>
          </v:textbox>
          <w10:wrap anchorx="page" anchory="page"/>
        </v:shape>
      </w:pict>
    </w:r>
    <w:r>
      <w:pict w14:anchorId="4695C9B5">
        <v:line id="_x0000_s2056" style="position:absolute;z-index:-252069888;mso-position-horizontal-relative:page;mso-position-vertical-relative:page" from="71.95pt,129.45pt" to="223.15pt,129.45pt" strokecolor="#c7cecb" strokeweight="5pt">
          <w10:wrap anchorx="page" anchory="page"/>
        </v:lin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72D33" w14:textId="18E5FB03" w:rsidR="001173E7" w:rsidRDefault="005D72F2">
    <w:pPr>
      <w:pStyle w:val="Leipteksti"/>
      <w:spacing w:line="14" w:lineRule="auto"/>
    </w:pPr>
    <w:r>
      <w:pict w14:anchorId="763D0181">
        <v:shapetype id="_x0000_t202" coordsize="21600,21600" o:spt="202" path="m,l,21600r21600,l21600,xe">
          <v:stroke joinstyle="miter"/>
          <v:path gradientshapeok="t" o:connecttype="rect"/>
        </v:shapetype>
        <v:shape id="_x0000_s2053" type="#_x0000_t202" style="position:absolute;margin-left:71pt;margin-top:61.2pt;width:554.95pt;height:45.4pt;z-index:-252066816;mso-position-horizontal-relative:page;mso-position-vertical-relative:page" filled="f" stroked="f">
          <v:textbox style="mso-next-textbox:#_x0000_s2053" inset="0,0,0,0">
            <w:txbxContent>
              <w:p w14:paraId="19C57674" w14:textId="3F568E0B" w:rsidR="001173E7" w:rsidRDefault="00227569">
                <w:pPr>
                  <w:spacing w:before="20"/>
                  <w:ind w:left="20"/>
                  <w:rPr>
                    <w:rFonts w:ascii="Graphik Semibold"/>
                    <w:b/>
                    <w:sz w:val="64"/>
                  </w:rPr>
                </w:pPr>
                <w:r>
                  <w:rPr>
                    <w:rFonts w:ascii="Graphik Semibold"/>
                    <w:b/>
                    <w:color w:val="00B4C2"/>
                    <w:sz w:val="64"/>
                  </w:rPr>
                  <w:t>La</w:t>
                </w:r>
                <w:r w:rsidR="00D4394D">
                  <w:rPr>
                    <w:rFonts w:ascii="Graphik Semibold"/>
                    <w:b/>
                    <w:color w:val="00B4C2"/>
                    <w:sz w:val="64"/>
                  </w:rPr>
                  <w:t xml:space="preserve"> Solution</w:t>
                </w:r>
              </w:p>
            </w:txbxContent>
          </v:textbox>
          <w10:wrap anchorx="page" anchory="page"/>
        </v:shape>
      </w:pict>
    </w:r>
    <w:r>
      <w:pict w14:anchorId="625F1F34">
        <v:line id="_x0000_s2054" style="position:absolute;z-index:-252067840;mso-position-horizontal-relative:page;mso-position-vertical-relative:page" from="71.95pt,129.45pt" to="223.15pt,129.45pt" strokecolor="#c7cecb" strokeweight="5pt">
          <w10:wrap anchorx="page" anchory="page"/>
        </v:lin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D7E1C" w14:textId="063FC479" w:rsidR="001173E7" w:rsidRDefault="005D72F2" w:rsidP="000C78B2">
    <w:r>
      <w:pict w14:anchorId="5CDED83C">
        <v:shapetype id="_x0000_t202" coordsize="21600,21600" o:spt="202" path="m,l,21600r21600,l21600,xe">
          <v:stroke joinstyle="miter"/>
          <v:path gradientshapeok="t" o:connecttype="rect"/>
        </v:shapetype>
        <v:shape id="_x0000_s2051" type="#_x0000_t202" style="position:absolute;margin-left:71pt;margin-top:61.2pt;width:458.6pt;height:45.4pt;z-index:-252064768;mso-position-horizontal-relative:page;mso-position-vertical-relative:page" filled="f" stroked="f">
          <v:textbox style="mso-next-textbox:#_x0000_s2051" inset="0,0,0,0">
            <w:txbxContent>
              <w:p w14:paraId="7C4ECF6F" w14:textId="7115CBCC" w:rsidR="001173E7" w:rsidRPr="00B152AE" w:rsidRDefault="00696A86" w:rsidP="00B152AE">
                <w:pPr>
                  <w:spacing w:before="20"/>
                  <w:ind w:left="20"/>
                  <w:rPr>
                    <w:rFonts w:ascii="Graphik Semibold"/>
                    <w:b/>
                    <w:color w:val="00B4C2"/>
                    <w:spacing w:val="-3"/>
                    <w:sz w:val="64"/>
                  </w:rPr>
                </w:pPr>
                <w:r>
                  <w:rPr>
                    <w:rFonts w:ascii="Graphik Semibold"/>
                    <w:b/>
                    <w:color w:val="00B4C2"/>
                    <w:sz w:val="64"/>
                  </w:rPr>
                  <w:t>La</w:t>
                </w:r>
                <w:r w:rsidR="00D4394D">
                  <w:rPr>
                    <w:rFonts w:ascii="Graphik Semibold"/>
                    <w:b/>
                    <w:color w:val="00B4C2"/>
                    <w:sz w:val="64"/>
                  </w:rPr>
                  <w:t xml:space="preserve"> </w:t>
                </w:r>
                <w:r w:rsidR="00B152AE">
                  <w:rPr>
                    <w:rFonts w:ascii="Graphik Semibold"/>
                    <w:b/>
                    <w:color w:val="00B4C2"/>
                    <w:spacing w:val="-3"/>
                    <w:sz w:val="64"/>
                  </w:rPr>
                  <w:t>Solution</w:t>
                </w:r>
                <w:r w:rsidR="00D4394D">
                  <w:rPr>
                    <w:rFonts w:ascii="Graphik Semibold"/>
                    <w:b/>
                    <w:color w:val="00B4C2"/>
                    <w:spacing w:val="-3"/>
                    <w:sz w:val="64"/>
                  </w:rPr>
                  <w:t xml:space="preserve"> </w:t>
                </w:r>
              </w:p>
            </w:txbxContent>
          </v:textbox>
          <w10:wrap anchorx="page" anchory="page"/>
        </v:shape>
      </w:pict>
    </w:r>
    <w:r>
      <w:pict w14:anchorId="1D6F961F">
        <v:line id="_x0000_s2052" style="position:absolute;z-index:-252065792;mso-position-horizontal-relative:page;mso-position-vertical-relative:page" from="71.95pt,129.45pt" to="223.15pt,129.45pt" strokecolor="#c7cecb" strokeweight="5pt">
          <w10:wrap anchorx="page" anchory="page"/>
        </v:lin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7C5A7" w14:textId="6E8D4E44" w:rsidR="001173E7" w:rsidRDefault="005D72F2">
    <w:pPr>
      <w:pStyle w:val="Leipteksti"/>
      <w:spacing w:line="14" w:lineRule="auto"/>
    </w:pPr>
    <w:r>
      <w:pict w14:anchorId="4AD7F615">
        <v:shapetype id="_x0000_t202" coordsize="21600,21600" o:spt="202" path="m,l,21600r21600,l21600,xe">
          <v:stroke joinstyle="miter"/>
          <v:path gradientshapeok="t" o:connecttype="rect"/>
        </v:shapetype>
        <v:shape id="_x0000_s2049" type="#_x0000_t202" style="position:absolute;margin-left:71pt;margin-top:61.2pt;width:743.85pt;height:45.4pt;z-index:-252062720;mso-position-horizontal-relative:page;mso-position-vertical-relative:page" filled="f" stroked="f">
          <v:textbox style="mso-next-textbox:#_x0000_s2049" inset="0,0,0,0">
            <w:txbxContent>
              <w:p w14:paraId="15BB412C" w14:textId="59E3AED2" w:rsidR="001173E7" w:rsidRPr="00AD5C2D" w:rsidRDefault="00AD5C2D">
                <w:pPr>
                  <w:spacing w:before="20"/>
                  <w:ind w:left="20"/>
                  <w:rPr>
                    <w:rFonts w:ascii="Graphik Semibold"/>
                    <w:b/>
                    <w:sz w:val="64"/>
                    <w:lang w:val="fi-FI"/>
                  </w:rPr>
                </w:pPr>
                <w:proofErr w:type="spellStart"/>
                <w:r>
                  <w:rPr>
                    <w:rFonts w:ascii="Graphik Semibold"/>
                    <w:b/>
                    <w:color w:val="00B4C2"/>
                    <w:sz w:val="64"/>
                    <w:lang w:val="fi-FI"/>
                  </w:rPr>
                  <w:t>Les</w:t>
                </w:r>
                <w:proofErr w:type="spellEnd"/>
                <w:r>
                  <w:rPr>
                    <w:rFonts w:ascii="Graphik Semibold"/>
                    <w:b/>
                    <w:color w:val="00B4C2"/>
                    <w:sz w:val="64"/>
                    <w:lang w:val="fi-FI"/>
                  </w:rPr>
                  <w:t xml:space="preserve"> </w:t>
                </w:r>
                <w:proofErr w:type="spellStart"/>
                <w:r>
                  <w:rPr>
                    <w:rFonts w:ascii="Graphik Semibold"/>
                    <w:b/>
                    <w:color w:val="00B4C2"/>
                    <w:sz w:val="64"/>
                    <w:lang w:val="fi-FI"/>
                  </w:rPr>
                  <w:t>Finances</w:t>
                </w:r>
                <w:proofErr w:type="spellEnd"/>
              </w:p>
            </w:txbxContent>
          </v:textbox>
          <w10:wrap anchorx="page" anchory="page"/>
        </v:shape>
      </w:pict>
    </w:r>
    <w:r>
      <w:pict w14:anchorId="6C1A5FBE">
        <v:line id="_x0000_s2050" style="position:absolute;z-index:-252063744;mso-position-horizontal-relative:page;mso-position-vertical-relative:page" from="71.95pt,129.45pt" to="223.15pt,129.45pt" strokecolor="#c7cecb" strokeweight="5pt">
          <w10:wrap anchorx="page" anchory="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83" type="#_x0000_t75" style="width:13.15pt;height:13.15pt;visibility:visible" o:bullet="t">
        <v:imagedata r:id="rId1" o:title=""/>
      </v:shape>
    </w:pict>
  </w:numPicBullet>
  <w:numPicBullet w:numPicBulletId="1">
    <w:pict>
      <v:shape id="_x0000_i2584" type="#_x0000_t75" style="width:10.15pt;height:10.15pt;visibility:visible" o:bullet="t">
        <v:imagedata r:id="rId2" o:title=""/>
      </v:shape>
    </w:pict>
  </w:numPicBullet>
  <w:numPicBullet w:numPicBulletId="2">
    <w:pict>
      <v:shape w14:anchorId="40CDEEB7" id="_x0000_i2585" type="#_x0000_t75" style="width:13.15pt;height:16.15pt;visibility:visible" o:bullet="t">
        <v:imagedata r:id="rId3" o:title=""/>
      </v:shape>
    </w:pict>
  </w:numPicBullet>
  <w:abstractNum w:abstractNumId="0" w15:restartNumberingAfterBreak="0">
    <w:nsid w:val="01902D95"/>
    <w:multiLevelType w:val="hybridMultilevel"/>
    <w:tmpl w:val="EE745B7E"/>
    <w:lvl w:ilvl="0" w:tplc="4FB8A188">
      <w:start w:val="1"/>
      <w:numFmt w:val="lowerLetter"/>
      <w:lvlText w:val="%1)"/>
      <w:lvlJc w:val="left"/>
      <w:pPr>
        <w:ind w:left="478" w:hanging="361"/>
      </w:pPr>
      <w:rPr>
        <w:rFonts w:ascii="Graphik Regular" w:eastAsia="Graphik Regular" w:hAnsi="Graphik Regular" w:cs="Graphik Regular" w:hint="default"/>
        <w:color w:val="232626"/>
        <w:spacing w:val="-7"/>
        <w:w w:val="100"/>
        <w:sz w:val="32"/>
        <w:szCs w:val="32"/>
        <w:lang w:val="en-GB" w:eastAsia="en-GB" w:bidi="en-GB"/>
      </w:rPr>
    </w:lvl>
    <w:lvl w:ilvl="1" w:tplc="6248BEAE">
      <w:numFmt w:val="bullet"/>
      <w:lvlText w:val="•"/>
      <w:lvlJc w:val="left"/>
      <w:pPr>
        <w:ind w:left="1358" w:hanging="361"/>
      </w:pPr>
      <w:rPr>
        <w:rFonts w:hint="default"/>
        <w:lang w:val="en-GB" w:eastAsia="en-GB" w:bidi="en-GB"/>
      </w:rPr>
    </w:lvl>
    <w:lvl w:ilvl="2" w:tplc="9CCCDFF6">
      <w:numFmt w:val="bullet"/>
      <w:lvlText w:val="•"/>
      <w:lvlJc w:val="left"/>
      <w:pPr>
        <w:ind w:left="2237" w:hanging="361"/>
      </w:pPr>
      <w:rPr>
        <w:rFonts w:hint="default"/>
        <w:lang w:val="en-GB" w:eastAsia="en-GB" w:bidi="en-GB"/>
      </w:rPr>
    </w:lvl>
    <w:lvl w:ilvl="3" w:tplc="64848FC8">
      <w:numFmt w:val="bullet"/>
      <w:lvlText w:val="•"/>
      <w:lvlJc w:val="left"/>
      <w:pPr>
        <w:ind w:left="3116" w:hanging="361"/>
      </w:pPr>
      <w:rPr>
        <w:rFonts w:hint="default"/>
        <w:lang w:val="en-GB" w:eastAsia="en-GB" w:bidi="en-GB"/>
      </w:rPr>
    </w:lvl>
    <w:lvl w:ilvl="4" w:tplc="973A2C24">
      <w:numFmt w:val="bullet"/>
      <w:lvlText w:val="•"/>
      <w:lvlJc w:val="left"/>
      <w:pPr>
        <w:ind w:left="3995" w:hanging="361"/>
      </w:pPr>
      <w:rPr>
        <w:rFonts w:hint="default"/>
        <w:lang w:val="en-GB" w:eastAsia="en-GB" w:bidi="en-GB"/>
      </w:rPr>
    </w:lvl>
    <w:lvl w:ilvl="5" w:tplc="AD4E0970">
      <w:numFmt w:val="bullet"/>
      <w:lvlText w:val="•"/>
      <w:lvlJc w:val="left"/>
      <w:pPr>
        <w:ind w:left="4874" w:hanging="361"/>
      </w:pPr>
      <w:rPr>
        <w:rFonts w:hint="default"/>
        <w:lang w:val="en-GB" w:eastAsia="en-GB" w:bidi="en-GB"/>
      </w:rPr>
    </w:lvl>
    <w:lvl w:ilvl="6" w:tplc="81806F66">
      <w:numFmt w:val="bullet"/>
      <w:lvlText w:val="•"/>
      <w:lvlJc w:val="left"/>
      <w:pPr>
        <w:ind w:left="5753" w:hanging="361"/>
      </w:pPr>
      <w:rPr>
        <w:rFonts w:hint="default"/>
        <w:lang w:val="en-GB" w:eastAsia="en-GB" w:bidi="en-GB"/>
      </w:rPr>
    </w:lvl>
    <w:lvl w:ilvl="7" w:tplc="FDECF718">
      <w:numFmt w:val="bullet"/>
      <w:lvlText w:val="•"/>
      <w:lvlJc w:val="left"/>
      <w:pPr>
        <w:ind w:left="6632" w:hanging="361"/>
      </w:pPr>
      <w:rPr>
        <w:rFonts w:hint="default"/>
        <w:lang w:val="en-GB" w:eastAsia="en-GB" w:bidi="en-GB"/>
      </w:rPr>
    </w:lvl>
    <w:lvl w:ilvl="8" w:tplc="E6C8036E">
      <w:numFmt w:val="bullet"/>
      <w:lvlText w:val="•"/>
      <w:lvlJc w:val="left"/>
      <w:pPr>
        <w:ind w:left="7511" w:hanging="361"/>
      </w:pPr>
      <w:rPr>
        <w:rFonts w:hint="default"/>
        <w:lang w:val="en-GB" w:eastAsia="en-GB" w:bidi="en-GB"/>
      </w:rPr>
    </w:lvl>
  </w:abstractNum>
  <w:abstractNum w:abstractNumId="1" w15:restartNumberingAfterBreak="0">
    <w:nsid w:val="01B0657A"/>
    <w:multiLevelType w:val="multilevel"/>
    <w:tmpl w:val="AAEE080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5FF2F24"/>
    <w:multiLevelType w:val="multilevel"/>
    <w:tmpl w:val="8D30E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A71939"/>
    <w:multiLevelType w:val="multilevel"/>
    <w:tmpl w:val="8BEED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E00243"/>
    <w:multiLevelType w:val="multilevel"/>
    <w:tmpl w:val="CFA46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C7A6DD9"/>
    <w:multiLevelType w:val="hybridMultilevel"/>
    <w:tmpl w:val="F4EEFBB4"/>
    <w:lvl w:ilvl="0" w:tplc="0FFA2B64">
      <w:numFmt w:val="bullet"/>
      <w:lvlText w:val="-"/>
      <w:lvlJc w:val="left"/>
      <w:pPr>
        <w:ind w:left="479" w:hanging="360"/>
      </w:pPr>
      <w:rPr>
        <w:rFonts w:ascii="Arial" w:eastAsiaTheme="minorHAnsi" w:hAnsi="Arial" w:cs="Arial" w:hint="default"/>
      </w:rPr>
    </w:lvl>
    <w:lvl w:ilvl="1" w:tplc="08090003" w:tentative="1">
      <w:start w:val="1"/>
      <w:numFmt w:val="bullet"/>
      <w:lvlText w:val="o"/>
      <w:lvlJc w:val="left"/>
      <w:pPr>
        <w:ind w:left="1199" w:hanging="360"/>
      </w:pPr>
      <w:rPr>
        <w:rFonts w:ascii="Courier New" w:hAnsi="Courier New" w:cs="Courier New" w:hint="default"/>
      </w:rPr>
    </w:lvl>
    <w:lvl w:ilvl="2" w:tplc="08090005" w:tentative="1">
      <w:start w:val="1"/>
      <w:numFmt w:val="bullet"/>
      <w:lvlText w:val=""/>
      <w:lvlJc w:val="left"/>
      <w:pPr>
        <w:ind w:left="1919" w:hanging="360"/>
      </w:pPr>
      <w:rPr>
        <w:rFonts w:ascii="Wingdings" w:hAnsi="Wingdings" w:hint="default"/>
      </w:rPr>
    </w:lvl>
    <w:lvl w:ilvl="3" w:tplc="08090001" w:tentative="1">
      <w:start w:val="1"/>
      <w:numFmt w:val="bullet"/>
      <w:lvlText w:val=""/>
      <w:lvlJc w:val="left"/>
      <w:pPr>
        <w:ind w:left="2639" w:hanging="360"/>
      </w:pPr>
      <w:rPr>
        <w:rFonts w:ascii="Symbol" w:hAnsi="Symbol" w:hint="default"/>
      </w:rPr>
    </w:lvl>
    <w:lvl w:ilvl="4" w:tplc="08090003" w:tentative="1">
      <w:start w:val="1"/>
      <w:numFmt w:val="bullet"/>
      <w:lvlText w:val="o"/>
      <w:lvlJc w:val="left"/>
      <w:pPr>
        <w:ind w:left="3359" w:hanging="360"/>
      </w:pPr>
      <w:rPr>
        <w:rFonts w:ascii="Courier New" w:hAnsi="Courier New" w:cs="Courier New" w:hint="default"/>
      </w:rPr>
    </w:lvl>
    <w:lvl w:ilvl="5" w:tplc="08090005" w:tentative="1">
      <w:start w:val="1"/>
      <w:numFmt w:val="bullet"/>
      <w:lvlText w:val=""/>
      <w:lvlJc w:val="left"/>
      <w:pPr>
        <w:ind w:left="4079" w:hanging="360"/>
      </w:pPr>
      <w:rPr>
        <w:rFonts w:ascii="Wingdings" w:hAnsi="Wingdings" w:hint="default"/>
      </w:rPr>
    </w:lvl>
    <w:lvl w:ilvl="6" w:tplc="08090001" w:tentative="1">
      <w:start w:val="1"/>
      <w:numFmt w:val="bullet"/>
      <w:lvlText w:val=""/>
      <w:lvlJc w:val="left"/>
      <w:pPr>
        <w:ind w:left="4799" w:hanging="360"/>
      </w:pPr>
      <w:rPr>
        <w:rFonts w:ascii="Symbol" w:hAnsi="Symbol" w:hint="default"/>
      </w:rPr>
    </w:lvl>
    <w:lvl w:ilvl="7" w:tplc="08090003" w:tentative="1">
      <w:start w:val="1"/>
      <w:numFmt w:val="bullet"/>
      <w:lvlText w:val="o"/>
      <w:lvlJc w:val="left"/>
      <w:pPr>
        <w:ind w:left="5519" w:hanging="360"/>
      </w:pPr>
      <w:rPr>
        <w:rFonts w:ascii="Courier New" w:hAnsi="Courier New" w:cs="Courier New" w:hint="default"/>
      </w:rPr>
    </w:lvl>
    <w:lvl w:ilvl="8" w:tplc="08090005" w:tentative="1">
      <w:start w:val="1"/>
      <w:numFmt w:val="bullet"/>
      <w:lvlText w:val=""/>
      <w:lvlJc w:val="left"/>
      <w:pPr>
        <w:ind w:left="6239" w:hanging="360"/>
      </w:pPr>
      <w:rPr>
        <w:rFonts w:ascii="Wingdings" w:hAnsi="Wingdings" w:hint="default"/>
      </w:rPr>
    </w:lvl>
  </w:abstractNum>
  <w:abstractNum w:abstractNumId="6" w15:restartNumberingAfterBreak="0">
    <w:nsid w:val="2E8F4DE4"/>
    <w:multiLevelType w:val="hybridMultilevel"/>
    <w:tmpl w:val="D3B2DB1C"/>
    <w:lvl w:ilvl="0" w:tplc="8400777E">
      <w:start w:val="1"/>
      <w:numFmt w:val="lowerLetter"/>
      <w:lvlText w:val="%1)"/>
      <w:lvlJc w:val="left"/>
      <w:pPr>
        <w:ind w:left="478" w:hanging="361"/>
      </w:pPr>
      <w:rPr>
        <w:rFonts w:ascii="Graphik Regular" w:eastAsia="Graphik Regular" w:hAnsi="Graphik Regular" w:cs="Graphik Regular" w:hint="default"/>
        <w:color w:val="232626"/>
        <w:w w:val="100"/>
        <w:sz w:val="32"/>
        <w:szCs w:val="32"/>
        <w:lang w:val="en-GB" w:eastAsia="en-GB" w:bidi="en-GB"/>
      </w:rPr>
    </w:lvl>
    <w:lvl w:ilvl="1" w:tplc="B4301580">
      <w:numFmt w:val="bullet"/>
      <w:lvlText w:val="•"/>
      <w:lvlJc w:val="left"/>
      <w:pPr>
        <w:ind w:left="458" w:hanging="120"/>
      </w:pPr>
      <w:rPr>
        <w:rFonts w:ascii="Graphik Regular" w:eastAsia="Graphik Regular" w:hAnsi="Graphik Regular" w:cs="Graphik Regular" w:hint="default"/>
        <w:color w:val="687373"/>
        <w:spacing w:val="-23"/>
        <w:w w:val="100"/>
        <w:sz w:val="20"/>
        <w:szCs w:val="20"/>
        <w:lang w:val="en-GB" w:eastAsia="en-GB" w:bidi="en-GB"/>
      </w:rPr>
    </w:lvl>
    <w:lvl w:ilvl="2" w:tplc="44FE559A">
      <w:numFmt w:val="bullet"/>
      <w:lvlText w:val="•"/>
      <w:lvlJc w:val="left"/>
      <w:pPr>
        <w:ind w:left="1456" w:hanging="120"/>
      </w:pPr>
      <w:rPr>
        <w:rFonts w:hint="default"/>
        <w:lang w:val="en-GB" w:eastAsia="en-GB" w:bidi="en-GB"/>
      </w:rPr>
    </w:lvl>
    <w:lvl w:ilvl="3" w:tplc="4E4E928A">
      <w:numFmt w:val="bullet"/>
      <w:lvlText w:val="•"/>
      <w:lvlJc w:val="left"/>
      <w:pPr>
        <w:ind w:left="2433" w:hanging="120"/>
      </w:pPr>
      <w:rPr>
        <w:rFonts w:hint="default"/>
        <w:lang w:val="en-GB" w:eastAsia="en-GB" w:bidi="en-GB"/>
      </w:rPr>
    </w:lvl>
    <w:lvl w:ilvl="4" w:tplc="1EE0ECB4">
      <w:numFmt w:val="bullet"/>
      <w:lvlText w:val="•"/>
      <w:lvlJc w:val="left"/>
      <w:pPr>
        <w:ind w:left="3409" w:hanging="120"/>
      </w:pPr>
      <w:rPr>
        <w:rFonts w:hint="default"/>
        <w:lang w:val="en-GB" w:eastAsia="en-GB" w:bidi="en-GB"/>
      </w:rPr>
    </w:lvl>
    <w:lvl w:ilvl="5" w:tplc="4CD05938">
      <w:numFmt w:val="bullet"/>
      <w:lvlText w:val="•"/>
      <w:lvlJc w:val="left"/>
      <w:pPr>
        <w:ind w:left="4386" w:hanging="120"/>
      </w:pPr>
      <w:rPr>
        <w:rFonts w:hint="default"/>
        <w:lang w:val="en-GB" w:eastAsia="en-GB" w:bidi="en-GB"/>
      </w:rPr>
    </w:lvl>
    <w:lvl w:ilvl="6" w:tplc="2580F8B6">
      <w:numFmt w:val="bullet"/>
      <w:lvlText w:val="•"/>
      <w:lvlJc w:val="left"/>
      <w:pPr>
        <w:ind w:left="5362" w:hanging="120"/>
      </w:pPr>
      <w:rPr>
        <w:rFonts w:hint="default"/>
        <w:lang w:val="en-GB" w:eastAsia="en-GB" w:bidi="en-GB"/>
      </w:rPr>
    </w:lvl>
    <w:lvl w:ilvl="7" w:tplc="F6E68042">
      <w:numFmt w:val="bullet"/>
      <w:lvlText w:val="•"/>
      <w:lvlJc w:val="left"/>
      <w:pPr>
        <w:ind w:left="6339" w:hanging="120"/>
      </w:pPr>
      <w:rPr>
        <w:rFonts w:hint="default"/>
        <w:lang w:val="en-GB" w:eastAsia="en-GB" w:bidi="en-GB"/>
      </w:rPr>
    </w:lvl>
    <w:lvl w:ilvl="8" w:tplc="FF2E260C">
      <w:numFmt w:val="bullet"/>
      <w:lvlText w:val="•"/>
      <w:lvlJc w:val="left"/>
      <w:pPr>
        <w:ind w:left="7315" w:hanging="120"/>
      </w:pPr>
      <w:rPr>
        <w:rFonts w:hint="default"/>
        <w:lang w:val="en-GB" w:eastAsia="en-GB" w:bidi="en-GB"/>
      </w:rPr>
    </w:lvl>
  </w:abstractNum>
  <w:abstractNum w:abstractNumId="7" w15:restartNumberingAfterBreak="0">
    <w:nsid w:val="2EED0829"/>
    <w:multiLevelType w:val="multilevel"/>
    <w:tmpl w:val="779AE0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8CC3B71"/>
    <w:multiLevelType w:val="hybridMultilevel"/>
    <w:tmpl w:val="5338E7C2"/>
    <w:lvl w:ilvl="0" w:tplc="A40CE724">
      <w:numFmt w:val="bullet"/>
      <w:lvlText w:val="•"/>
      <w:lvlJc w:val="left"/>
      <w:pPr>
        <w:ind w:left="418" w:hanging="118"/>
      </w:pPr>
      <w:rPr>
        <w:rFonts w:ascii="Verdana" w:eastAsia="Verdana" w:hAnsi="Verdana" w:cs="Verdana" w:hint="default"/>
        <w:color w:val="687373"/>
        <w:w w:val="63"/>
        <w:sz w:val="20"/>
        <w:szCs w:val="20"/>
        <w:lang w:val="en-GB" w:eastAsia="en-GB" w:bidi="en-GB"/>
      </w:rPr>
    </w:lvl>
    <w:lvl w:ilvl="1" w:tplc="E5A20342">
      <w:numFmt w:val="bullet"/>
      <w:lvlText w:val="•"/>
      <w:lvlJc w:val="left"/>
      <w:pPr>
        <w:ind w:left="1304" w:hanging="118"/>
      </w:pPr>
      <w:rPr>
        <w:rFonts w:hint="default"/>
        <w:lang w:val="en-GB" w:eastAsia="en-GB" w:bidi="en-GB"/>
      </w:rPr>
    </w:lvl>
    <w:lvl w:ilvl="2" w:tplc="396A09A8">
      <w:numFmt w:val="bullet"/>
      <w:lvlText w:val="•"/>
      <w:lvlJc w:val="left"/>
      <w:pPr>
        <w:ind w:left="2189" w:hanging="118"/>
      </w:pPr>
      <w:rPr>
        <w:rFonts w:hint="default"/>
        <w:lang w:val="en-GB" w:eastAsia="en-GB" w:bidi="en-GB"/>
      </w:rPr>
    </w:lvl>
    <w:lvl w:ilvl="3" w:tplc="D81409C0">
      <w:numFmt w:val="bullet"/>
      <w:lvlText w:val="•"/>
      <w:lvlJc w:val="left"/>
      <w:pPr>
        <w:ind w:left="3074" w:hanging="118"/>
      </w:pPr>
      <w:rPr>
        <w:rFonts w:hint="default"/>
        <w:lang w:val="en-GB" w:eastAsia="en-GB" w:bidi="en-GB"/>
      </w:rPr>
    </w:lvl>
    <w:lvl w:ilvl="4" w:tplc="4D6CA150">
      <w:numFmt w:val="bullet"/>
      <w:lvlText w:val="•"/>
      <w:lvlJc w:val="left"/>
      <w:pPr>
        <w:ind w:left="3959" w:hanging="118"/>
      </w:pPr>
      <w:rPr>
        <w:rFonts w:hint="default"/>
        <w:lang w:val="en-GB" w:eastAsia="en-GB" w:bidi="en-GB"/>
      </w:rPr>
    </w:lvl>
    <w:lvl w:ilvl="5" w:tplc="E8221E4E">
      <w:numFmt w:val="bullet"/>
      <w:lvlText w:val="•"/>
      <w:lvlJc w:val="left"/>
      <w:pPr>
        <w:ind w:left="4844" w:hanging="118"/>
      </w:pPr>
      <w:rPr>
        <w:rFonts w:hint="default"/>
        <w:lang w:val="en-GB" w:eastAsia="en-GB" w:bidi="en-GB"/>
      </w:rPr>
    </w:lvl>
    <w:lvl w:ilvl="6" w:tplc="1B2CCDC6">
      <w:numFmt w:val="bullet"/>
      <w:lvlText w:val="•"/>
      <w:lvlJc w:val="left"/>
      <w:pPr>
        <w:ind w:left="5729" w:hanging="118"/>
      </w:pPr>
      <w:rPr>
        <w:rFonts w:hint="default"/>
        <w:lang w:val="en-GB" w:eastAsia="en-GB" w:bidi="en-GB"/>
      </w:rPr>
    </w:lvl>
    <w:lvl w:ilvl="7" w:tplc="A2E49866">
      <w:numFmt w:val="bullet"/>
      <w:lvlText w:val="•"/>
      <w:lvlJc w:val="left"/>
      <w:pPr>
        <w:ind w:left="6614" w:hanging="118"/>
      </w:pPr>
      <w:rPr>
        <w:rFonts w:hint="default"/>
        <w:lang w:val="en-GB" w:eastAsia="en-GB" w:bidi="en-GB"/>
      </w:rPr>
    </w:lvl>
    <w:lvl w:ilvl="8" w:tplc="2E780DBC">
      <w:numFmt w:val="bullet"/>
      <w:lvlText w:val="•"/>
      <w:lvlJc w:val="left"/>
      <w:pPr>
        <w:ind w:left="7499" w:hanging="118"/>
      </w:pPr>
      <w:rPr>
        <w:rFonts w:hint="default"/>
        <w:lang w:val="en-GB" w:eastAsia="en-GB" w:bidi="en-GB"/>
      </w:rPr>
    </w:lvl>
  </w:abstractNum>
  <w:abstractNum w:abstractNumId="9" w15:restartNumberingAfterBreak="0">
    <w:nsid w:val="48A779F7"/>
    <w:multiLevelType w:val="multilevel"/>
    <w:tmpl w:val="BCB02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AE16D48"/>
    <w:multiLevelType w:val="multilevel"/>
    <w:tmpl w:val="80E42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91815C8"/>
    <w:multiLevelType w:val="multilevel"/>
    <w:tmpl w:val="C29A1380"/>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6B927FCF"/>
    <w:multiLevelType w:val="multilevel"/>
    <w:tmpl w:val="FF564594"/>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6E772894"/>
    <w:multiLevelType w:val="hybridMultilevel"/>
    <w:tmpl w:val="C380A5C6"/>
    <w:lvl w:ilvl="0" w:tplc="226A8016">
      <w:start w:val="1"/>
      <w:numFmt w:val="lowerLetter"/>
      <w:lvlText w:val="%1)"/>
      <w:lvlJc w:val="left"/>
      <w:pPr>
        <w:ind w:left="478" w:hanging="361"/>
      </w:pPr>
      <w:rPr>
        <w:rFonts w:ascii="Graphik Regular" w:eastAsia="Graphik Regular" w:hAnsi="Graphik Regular" w:cs="Graphik Regular" w:hint="default"/>
        <w:color w:val="232626"/>
        <w:spacing w:val="-5"/>
        <w:w w:val="100"/>
        <w:sz w:val="32"/>
        <w:szCs w:val="32"/>
        <w:lang w:val="en-GB" w:eastAsia="en-GB" w:bidi="en-GB"/>
      </w:rPr>
    </w:lvl>
    <w:lvl w:ilvl="1" w:tplc="5FC8DB0E">
      <w:numFmt w:val="bullet"/>
      <w:lvlText w:val="•"/>
      <w:lvlJc w:val="left"/>
      <w:pPr>
        <w:ind w:left="1358" w:hanging="361"/>
      </w:pPr>
      <w:rPr>
        <w:rFonts w:hint="default"/>
        <w:lang w:val="en-GB" w:eastAsia="en-GB" w:bidi="en-GB"/>
      </w:rPr>
    </w:lvl>
    <w:lvl w:ilvl="2" w:tplc="2E967EFC">
      <w:numFmt w:val="bullet"/>
      <w:lvlText w:val="•"/>
      <w:lvlJc w:val="left"/>
      <w:pPr>
        <w:ind w:left="2237" w:hanging="361"/>
      </w:pPr>
      <w:rPr>
        <w:rFonts w:hint="default"/>
        <w:lang w:val="en-GB" w:eastAsia="en-GB" w:bidi="en-GB"/>
      </w:rPr>
    </w:lvl>
    <w:lvl w:ilvl="3" w:tplc="13C60F12">
      <w:numFmt w:val="bullet"/>
      <w:lvlText w:val="•"/>
      <w:lvlJc w:val="left"/>
      <w:pPr>
        <w:ind w:left="3116" w:hanging="361"/>
      </w:pPr>
      <w:rPr>
        <w:rFonts w:hint="default"/>
        <w:lang w:val="en-GB" w:eastAsia="en-GB" w:bidi="en-GB"/>
      </w:rPr>
    </w:lvl>
    <w:lvl w:ilvl="4" w:tplc="A04621D8">
      <w:numFmt w:val="bullet"/>
      <w:lvlText w:val="•"/>
      <w:lvlJc w:val="left"/>
      <w:pPr>
        <w:ind w:left="3995" w:hanging="361"/>
      </w:pPr>
      <w:rPr>
        <w:rFonts w:hint="default"/>
        <w:lang w:val="en-GB" w:eastAsia="en-GB" w:bidi="en-GB"/>
      </w:rPr>
    </w:lvl>
    <w:lvl w:ilvl="5" w:tplc="E682B828">
      <w:numFmt w:val="bullet"/>
      <w:lvlText w:val="•"/>
      <w:lvlJc w:val="left"/>
      <w:pPr>
        <w:ind w:left="4874" w:hanging="361"/>
      </w:pPr>
      <w:rPr>
        <w:rFonts w:hint="default"/>
        <w:lang w:val="en-GB" w:eastAsia="en-GB" w:bidi="en-GB"/>
      </w:rPr>
    </w:lvl>
    <w:lvl w:ilvl="6" w:tplc="46105C96">
      <w:numFmt w:val="bullet"/>
      <w:lvlText w:val="•"/>
      <w:lvlJc w:val="left"/>
      <w:pPr>
        <w:ind w:left="5753" w:hanging="361"/>
      </w:pPr>
      <w:rPr>
        <w:rFonts w:hint="default"/>
        <w:lang w:val="en-GB" w:eastAsia="en-GB" w:bidi="en-GB"/>
      </w:rPr>
    </w:lvl>
    <w:lvl w:ilvl="7" w:tplc="4000994E">
      <w:numFmt w:val="bullet"/>
      <w:lvlText w:val="•"/>
      <w:lvlJc w:val="left"/>
      <w:pPr>
        <w:ind w:left="6632" w:hanging="361"/>
      </w:pPr>
      <w:rPr>
        <w:rFonts w:hint="default"/>
        <w:lang w:val="en-GB" w:eastAsia="en-GB" w:bidi="en-GB"/>
      </w:rPr>
    </w:lvl>
    <w:lvl w:ilvl="8" w:tplc="BD6A41A0">
      <w:numFmt w:val="bullet"/>
      <w:lvlText w:val="•"/>
      <w:lvlJc w:val="left"/>
      <w:pPr>
        <w:ind w:left="7511" w:hanging="361"/>
      </w:pPr>
      <w:rPr>
        <w:rFonts w:hint="default"/>
        <w:lang w:val="en-GB" w:eastAsia="en-GB" w:bidi="en-GB"/>
      </w:rPr>
    </w:lvl>
  </w:abstractNum>
  <w:abstractNum w:abstractNumId="14" w15:restartNumberingAfterBreak="0">
    <w:nsid w:val="77EF6A78"/>
    <w:multiLevelType w:val="multilevel"/>
    <w:tmpl w:val="99E44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6"/>
  </w:num>
  <w:num w:numId="3">
    <w:abstractNumId w:val="13"/>
  </w:num>
  <w:num w:numId="4">
    <w:abstractNumId w:val="0"/>
  </w:num>
  <w:num w:numId="5">
    <w:abstractNumId w:val="5"/>
  </w:num>
  <w:num w:numId="6">
    <w:abstractNumId w:val="10"/>
  </w:num>
  <w:num w:numId="7">
    <w:abstractNumId w:val="12"/>
  </w:num>
  <w:num w:numId="8">
    <w:abstractNumId w:val="3"/>
  </w:num>
  <w:num w:numId="9">
    <w:abstractNumId w:val="14"/>
  </w:num>
  <w:num w:numId="10">
    <w:abstractNumId w:val="9"/>
  </w:num>
  <w:num w:numId="11">
    <w:abstractNumId w:val="11"/>
  </w:num>
  <w:num w:numId="12">
    <w:abstractNumId w:val="7"/>
  </w:num>
  <w:num w:numId="13">
    <w:abstractNumId w:val="4"/>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173E7"/>
    <w:rsid w:val="00014D70"/>
    <w:rsid w:val="0003514D"/>
    <w:rsid w:val="000376BD"/>
    <w:rsid w:val="0004536C"/>
    <w:rsid w:val="00071FD5"/>
    <w:rsid w:val="000933E2"/>
    <w:rsid w:val="000A4EAC"/>
    <w:rsid w:val="000C120D"/>
    <w:rsid w:val="000C2A36"/>
    <w:rsid w:val="000C78B2"/>
    <w:rsid w:val="000D5506"/>
    <w:rsid w:val="000E0AB6"/>
    <w:rsid w:val="000F0ECC"/>
    <w:rsid w:val="0010502D"/>
    <w:rsid w:val="001173E7"/>
    <w:rsid w:val="001175F8"/>
    <w:rsid w:val="00131EED"/>
    <w:rsid w:val="001321D0"/>
    <w:rsid w:val="00142142"/>
    <w:rsid w:val="00147291"/>
    <w:rsid w:val="00161EBA"/>
    <w:rsid w:val="00171E1D"/>
    <w:rsid w:val="00191079"/>
    <w:rsid w:val="001B1FCA"/>
    <w:rsid w:val="001C71A9"/>
    <w:rsid w:val="001E2973"/>
    <w:rsid w:val="001E5159"/>
    <w:rsid w:val="001F7EC3"/>
    <w:rsid w:val="00202426"/>
    <w:rsid w:val="00222261"/>
    <w:rsid w:val="00227569"/>
    <w:rsid w:val="00247CAE"/>
    <w:rsid w:val="0026534D"/>
    <w:rsid w:val="00270016"/>
    <w:rsid w:val="002806C6"/>
    <w:rsid w:val="00296564"/>
    <w:rsid w:val="00296F6E"/>
    <w:rsid w:val="00297266"/>
    <w:rsid w:val="002B2F61"/>
    <w:rsid w:val="00307F79"/>
    <w:rsid w:val="00312ECB"/>
    <w:rsid w:val="00341EBA"/>
    <w:rsid w:val="003560F7"/>
    <w:rsid w:val="003571FB"/>
    <w:rsid w:val="003D0913"/>
    <w:rsid w:val="003F13E9"/>
    <w:rsid w:val="00413EF2"/>
    <w:rsid w:val="00414CA9"/>
    <w:rsid w:val="00417F0F"/>
    <w:rsid w:val="0043009E"/>
    <w:rsid w:val="00435B48"/>
    <w:rsid w:val="00437B74"/>
    <w:rsid w:val="004579F4"/>
    <w:rsid w:val="00460F1E"/>
    <w:rsid w:val="00463171"/>
    <w:rsid w:val="00465B93"/>
    <w:rsid w:val="004712EB"/>
    <w:rsid w:val="004733E6"/>
    <w:rsid w:val="004949FA"/>
    <w:rsid w:val="00494CAD"/>
    <w:rsid w:val="004A1DC3"/>
    <w:rsid w:val="004A45FE"/>
    <w:rsid w:val="004A4D21"/>
    <w:rsid w:val="004F5086"/>
    <w:rsid w:val="00505328"/>
    <w:rsid w:val="00505658"/>
    <w:rsid w:val="005069A3"/>
    <w:rsid w:val="00524C49"/>
    <w:rsid w:val="00547797"/>
    <w:rsid w:val="00567C02"/>
    <w:rsid w:val="005857DE"/>
    <w:rsid w:val="00587C26"/>
    <w:rsid w:val="005D72F2"/>
    <w:rsid w:val="005E0EAA"/>
    <w:rsid w:val="005F7BD1"/>
    <w:rsid w:val="00604BB9"/>
    <w:rsid w:val="006136C2"/>
    <w:rsid w:val="00634874"/>
    <w:rsid w:val="006378E0"/>
    <w:rsid w:val="00655F14"/>
    <w:rsid w:val="006562FF"/>
    <w:rsid w:val="006943B5"/>
    <w:rsid w:val="00696A86"/>
    <w:rsid w:val="00697775"/>
    <w:rsid w:val="006A3EC0"/>
    <w:rsid w:val="006B7C42"/>
    <w:rsid w:val="006F6C3D"/>
    <w:rsid w:val="006F7FAD"/>
    <w:rsid w:val="007116DE"/>
    <w:rsid w:val="00714597"/>
    <w:rsid w:val="007170DB"/>
    <w:rsid w:val="007312A8"/>
    <w:rsid w:val="007755F0"/>
    <w:rsid w:val="00797CD7"/>
    <w:rsid w:val="007B4FDC"/>
    <w:rsid w:val="007D05AC"/>
    <w:rsid w:val="007E5616"/>
    <w:rsid w:val="008326DA"/>
    <w:rsid w:val="00836F40"/>
    <w:rsid w:val="008653B9"/>
    <w:rsid w:val="00870964"/>
    <w:rsid w:val="00871765"/>
    <w:rsid w:val="00876580"/>
    <w:rsid w:val="00881540"/>
    <w:rsid w:val="00885F44"/>
    <w:rsid w:val="00891DC9"/>
    <w:rsid w:val="008D7747"/>
    <w:rsid w:val="008E2AFA"/>
    <w:rsid w:val="008F2399"/>
    <w:rsid w:val="00900447"/>
    <w:rsid w:val="009264F9"/>
    <w:rsid w:val="00936B71"/>
    <w:rsid w:val="0093746E"/>
    <w:rsid w:val="009631AA"/>
    <w:rsid w:val="00990130"/>
    <w:rsid w:val="009B12F4"/>
    <w:rsid w:val="009E30F3"/>
    <w:rsid w:val="009E4218"/>
    <w:rsid w:val="009F39F3"/>
    <w:rsid w:val="009F59E1"/>
    <w:rsid w:val="00A25F70"/>
    <w:rsid w:val="00A42163"/>
    <w:rsid w:val="00A46009"/>
    <w:rsid w:val="00A91E65"/>
    <w:rsid w:val="00AA1FBC"/>
    <w:rsid w:val="00AA68D4"/>
    <w:rsid w:val="00AC683E"/>
    <w:rsid w:val="00AD5C2D"/>
    <w:rsid w:val="00AE01DD"/>
    <w:rsid w:val="00AF0117"/>
    <w:rsid w:val="00AF7284"/>
    <w:rsid w:val="00AF7956"/>
    <w:rsid w:val="00B10DC5"/>
    <w:rsid w:val="00B152AE"/>
    <w:rsid w:val="00B32A02"/>
    <w:rsid w:val="00B33747"/>
    <w:rsid w:val="00B354CB"/>
    <w:rsid w:val="00B41C24"/>
    <w:rsid w:val="00B649CA"/>
    <w:rsid w:val="00B81E15"/>
    <w:rsid w:val="00B95F54"/>
    <w:rsid w:val="00BC0A6A"/>
    <w:rsid w:val="00BD45CA"/>
    <w:rsid w:val="00BD52F5"/>
    <w:rsid w:val="00C04E5C"/>
    <w:rsid w:val="00C13708"/>
    <w:rsid w:val="00C47FB5"/>
    <w:rsid w:val="00C7418E"/>
    <w:rsid w:val="00CD2C4F"/>
    <w:rsid w:val="00CE0AFE"/>
    <w:rsid w:val="00CF074E"/>
    <w:rsid w:val="00D2200F"/>
    <w:rsid w:val="00D41E02"/>
    <w:rsid w:val="00D42917"/>
    <w:rsid w:val="00D4394D"/>
    <w:rsid w:val="00D44AD3"/>
    <w:rsid w:val="00DA1673"/>
    <w:rsid w:val="00DA432F"/>
    <w:rsid w:val="00DA53BF"/>
    <w:rsid w:val="00DD0AD6"/>
    <w:rsid w:val="00DF2448"/>
    <w:rsid w:val="00E05A0B"/>
    <w:rsid w:val="00E077B1"/>
    <w:rsid w:val="00E25D78"/>
    <w:rsid w:val="00E261A1"/>
    <w:rsid w:val="00E374F7"/>
    <w:rsid w:val="00EA1407"/>
    <w:rsid w:val="00EB70C5"/>
    <w:rsid w:val="00EE58DA"/>
    <w:rsid w:val="00F00973"/>
    <w:rsid w:val="00F1080A"/>
    <w:rsid w:val="00F16BE2"/>
    <w:rsid w:val="00F22ED3"/>
    <w:rsid w:val="00F35378"/>
    <w:rsid w:val="00F45FBE"/>
    <w:rsid w:val="00F73BB5"/>
    <w:rsid w:val="00F7553B"/>
    <w:rsid w:val="00FA24CC"/>
    <w:rsid w:val="00FB48B2"/>
    <w:rsid w:val="00FF2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rules v:ext="edit">
        <o:r id="V:Rule1" type="connector" idref="#_x0000_s1103"/>
        <o:r id="V:Rule2" type="connector" idref="#_x0000_s1106"/>
      </o:rules>
    </o:shapelayout>
  </w:shapeDefaults>
  <w:decimalSymbol w:val=","/>
  <w:listSeparator w:val=";"/>
  <w14:docId w14:val="22D6711D"/>
  <w15:docId w15:val="{FBFBB362-E119-41F9-B0D9-B5D6FCFF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lang w:val="fr-FR"/>
    </w:rPr>
  </w:style>
  <w:style w:type="paragraph" w:styleId="Otsikko1">
    <w:name w:val="heading 1"/>
    <w:basedOn w:val="Normaali"/>
    <w:link w:val="Otsikko1Char"/>
    <w:uiPriority w:val="9"/>
    <w:qFormat/>
    <w:pPr>
      <w:ind w:left="117"/>
      <w:outlineLvl w:val="0"/>
    </w:pPr>
    <w:rPr>
      <w:rFonts w:ascii="Verdana" w:eastAsia="Verdana" w:hAnsi="Verdana" w:cs="Verdana"/>
      <w:sz w:val="32"/>
      <w:szCs w:val="32"/>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uiPriority w:val="1"/>
    <w:qFormat/>
    <w:rPr>
      <w:sz w:val="20"/>
      <w:szCs w:val="20"/>
    </w:rPr>
  </w:style>
  <w:style w:type="paragraph" w:styleId="Luettelokappale">
    <w:name w:val="List Paragraph"/>
    <w:basedOn w:val="Normaali"/>
    <w:uiPriority w:val="1"/>
    <w:qFormat/>
    <w:pPr>
      <w:ind w:left="478" w:hanging="390"/>
    </w:pPr>
  </w:style>
  <w:style w:type="paragraph" w:customStyle="1" w:styleId="TableParagraph">
    <w:name w:val="Table Paragraph"/>
    <w:basedOn w:val="Normaali"/>
    <w:link w:val="TableParagraphChar"/>
    <w:uiPriority w:val="1"/>
    <w:qFormat/>
  </w:style>
  <w:style w:type="paragraph" w:styleId="Yltunniste">
    <w:name w:val="header"/>
    <w:basedOn w:val="Normaali"/>
    <w:link w:val="YltunnisteChar"/>
    <w:uiPriority w:val="99"/>
    <w:unhideWhenUsed/>
    <w:rsid w:val="00BD52F5"/>
    <w:pPr>
      <w:tabs>
        <w:tab w:val="center" w:pos="4513"/>
        <w:tab w:val="right" w:pos="9026"/>
      </w:tabs>
    </w:pPr>
  </w:style>
  <w:style w:type="character" w:customStyle="1" w:styleId="YltunnisteChar">
    <w:name w:val="Ylätunniste Char"/>
    <w:basedOn w:val="Kappaleenoletusfontti"/>
    <w:link w:val="Yltunniste"/>
    <w:uiPriority w:val="99"/>
    <w:rsid w:val="00BD52F5"/>
    <w:rPr>
      <w:rFonts w:ascii="Graphik Regular" w:eastAsia="Graphik Regular" w:hAnsi="Graphik Regular" w:cs="Graphik Regular"/>
      <w:lang w:val="en-GB" w:eastAsia="en-GB" w:bidi="en-GB"/>
    </w:rPr>
  </w:style>
  <w:style w:type="paragraph" w:styleId="Alatunniste">
    <w:name w:val="footer"/>
    <w:basedOn w:val="Normaali"/>
    <w:link w:val="AlatunnisteChar"/>
    <w:uiPriority w:val="99"/>
    <w:unhideWhenUsed/>
    <w:rsid w:val="00BD52F5"/>
    <w:pPr>
      <w:tabs>
        <w:tab w:val="center" w:pos="4513"/>
        <w:tab w:val="right" w:pos="9026"/>
      </w:tabs>
    </w:pPr>
  </w:style>
  <w:style w:type="character" w:customStyle="1" w:styleId="AlatunnisteChar">
    <w:name w:val="Alatunniste Char"/>
    <w:basedOn w:val="Kappaleenoletusfontti"/>
    <w:link w:val="Alatunniste"/>
    <w:uiPriority w:val="99"/>
    <w:rsid w:val="00BD52F5"/>
    <w:rPr>
      <w:rFonts w:ascii="Graphik Regular" w:eastAsia="Graphik Regular" w:hAnsi="Graphik Regular" w:cs="Graphik Regular"/>
      <w:lang w:val="en-GB" w:eastAsia="en-GB" w:bidi="en-GB"/>
    </w:rPr>
  </w:style>
  <w:style w:type="table" w:styleId="TaulukkoRuudukko">
    <w:name w:val="Table Grid"/>
    <w:basedOn w:val="Normaalitaulukko"/>
    <w:uiPriority w:val="39"/>
    <w:rsid w:val="00871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2B2F61"/>
    <w:rPr>
      <w:color w:val="808080"/>
    </w:rPr>
  </w:style>
  <w:style w:type="character" w:styleId="Kommentinviite">
    <w:name w:val="annotation reference"/>
    <w:basedOn w:val="Kappaleenoletusfontti"/>
    <w:uiPriority w:val="99"/>
    <w:semiHidden/>
    <w:unhideWhenUsed/>
    <w:rsid w:val="000933E2"/>
    <w:rPr>
      <w:sz w:val="16"/>
      <w:szCs w:val="16"/>
    </w:rPr>
  </w:style>
  <w:style w:type="paragraph" w:styleId="Kommentinteksti">
    <w:name w:val="annotation text"/>
    <w:basedOn w:val="Normaali"/>
    <w:link w:val="KommentintekstiChar"/>
    <w:uiPriority w:val="99"/>
    <w:semiHidden/>
    <w:unhideWhenUsed/>
    <w:rsid w:val="000933E2"/>
    <w:rPr>
      <w:sz w:val="20"/>
      <w:szCs w:val="20"/>
    </w:rPr>
  </w:style>
  <w:style w:type="character" w:customStyle="1" w:styleId="KommentintekstiChar">
    <w:name w:val="Kommentin teksti Char"/>
    <w:basedOn w:val="Kappaleenoletusfontti"/>
    <w:link w:val="Kommentinteksti"/>
    <w:uiPriority w:val="99"/>
    <w:semiHidden/>
    <w:rsid w:val="000933E2"/>
    <w:rPr>
      <w:rFonts w:ascii="Graphik Regular" w:eastAsia="Graphik Regular" w:hAnsi="Graphik Regular" w:cs="Graphik Regular"/>
      <w:sz w:val="20"/>
      <w:szCs w:val="20"/>
      <w:lang w:val="en-GB" w:eastAsia="en-GB" w:bidi="en-GB"/>
    </w:rPr>
  </w:style>
  <w:style w:type="paragraph" w:styleId="Kommentinotsikko">
    <w:name w:val="annotation subject"/>
    <w:basedOn w:val="Kommentinteksti"/>
    <w:next w:val="Kommentinteksti"/>
    <w:link w:val="KommentinotsikkoChar"/>
    <w:uiPriority w:val="99"/>
    <w:semiHidden/>
    <w:unhideWhenUsed/>
    <w:rsid w:val="000933E2"/>
    <w:rPr>
      <w:b/>
      <w:bCs/>
    </w:rPr>
  </w:style>
  <w:style w:type="character" w:customStyle="1" w:styleId="KommentinotsikkoChar">
    <w:name w:val="Kommentin otsikko Char"/>
    <w:basedOn w:val="KommentintekstiChar"/>
    <w:link w:val="Kommentinotsikko"/>
    <w:uiPriority w:val="99"/>
    <w:semiHidden/>
    <w:rsid w:val="000933E2"/>
    <w:rPr>
      <w:rFonts w:ascii="Graphik Regular" w:eastAsia="Graphik Regular" w:hAnsi="Graphik Regular" w:cs="Graphik Regular"/>
      <w:b/>
      <w:bCs/>
      <w:sz w:val="20"/>
      <w:szCs w:val="20"/>
      <w:lang w:val="en-GB" w:eastAsia="en-GB" w:bidi="en-GB"/>
    </w:rPr>
  </w:style>
  <w:style w:type="paragraph" w:styleId="Seliteteksti">
    <w:name w:val="Balloon Text"/>
    <w:basedOn w:val="Normaali"/>
    <w:link w:val="SelitetekstiChar"/>
    <w:uiPriority w:val="99"/>
    <w:semiHidden/>
    <w:unhideWhenUsed/>
    <w:rsid w:val="000933E2"/>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0933E2"/>
    <w:rPr>
      <w:rFonts w:ascii="Segoe UI" w:eastAsia="Graphik Regular" w:hAnsi="Segoe UI" w:cs="Segoe UI"/>
      <w:sz w:val="18"/>
      <w:szCs w:val="18"/>
      <w:lang w:val="en-GB" w:eastAsia="en-GB" w:bidi="en-GB"/>
    </w:rPr>
  </w:style>
  <w:style w:type="paragraph" w:customStyle="1" w:styleId="Plantemplateheaders">
    <w:name w:val="Plan template headers"/>
    <w:basedOn w:val="Normaali"/>
    <w:next w:val="Normaali"/>
    <w:link w:val="PlantemplateheadersChar"/>
    <w:qFormat/>
    <w:rsid w:val="006562FF"/>
    <w:pPr>
      <w:spacing w:before="20"/>
      <w:ind w:left="20"/>
    </w:pPr>
    <w:rPr>
      <w:rFonts w:ascii="Arial Black" w:hAnsi="Arial Black"/>
      <w:color w:val="00B4C2"/>
      <w:sz w:val="64"/>
    </w:rPr>
  </w:style>
  <w:style w:type="paragraph" w:customStyle="1" w:styleId="PlantemplateIndex">
    <w:name w:val="Plan template Index"/>
    <w:basedOn w:val="Otsikko1"/>
    <w:link w:val="PlantemplateIndexChar"/>
    <w:qFormat/>
    <w:rsid w:val="006562FF"/>
    <w:pPr>
      <w:tabs>
        <w:tab w:val="left" w:pos="5772"/>
      </w:tabs>
      <w:spacing w:before="138"/>
    </w:pPr>
    <w:rPr>
      <w:rFonts w:ascii="Arial" w:hAnsi="Arial" w:cs="Arial"/>
      <w:b/>
      <w:bCs/>
      <w:color w:val="232626"/>
    </w:rPr>
  </w:style>
  <w:style w:type="character" w:customStyle="1" w:styleId="PlantemplateheadersChar">
    <w:name w:val="Plan template headers Char"/>
    <w:basedOn w:val="Kappaleenoletusfontti"/>
    <w:link w:val="Plantemplateheaders"/>
    <w:rsid w:val="006562FF"/>
    <w:rPr>
      <w:rFonts w:ascii="Arial Black" w:eastAsia="Graphik Regular" w:hAnsi="Arial Black" w:cs="Graphik Regular"/>
      <w:color w:val="00B4C2"/>
      <w:sz w:val="64"/>
      <w:lang w:val="en-GB" w:eastAsia="en-GB" w:bidi="en-GB"/>
    </w:rPr>
  </w:style>
  <w:style w:type="character" w:customStyle="1" w:styleId="Otsikko1Char">
    <w:name w:val="Otsikko 1 Char"/>
    <w:basedOn w:val="Kappaleenoletusfontti"/>
    <w:link w:val="Otsikko1"/>
    <w:uiPriority w:val="9"/>
    <w:rsid w:val="006562FF"/>
    <w:rPr>
      <w:rFonts w:ascii="Verdana" w:eastAsia="Verdana" w:hAnsi="Verdana" w:cs="Verdana"/>
      <w:sz w:val="32"/>
      <w:szCs w:val="32"/>
      <w:lang w:val="en-GB" w:eastAsia="en-GB" w:bidi="en-GB"/>
    </w:rPr>
  </w:style>
  <w:style w:type="character" w:customStyle="1" w:styleId="PlantemplateIndexChar">
    <w:name w:val="Plan template Index Char"/>
    <w:basedOn w:val="Otsikko1Char"/>
    <w:link w:val="PlantemplateIndex"/>
    <w:rsid w:val="006562FF"/>
    <w:rPr>
      <w:rFonts w:ascii="Arial" w:eastAsia="Verdana" w:hAnsi="Arial" w:cs="Arial"/>
      <w:b/>
      <w:bCs/>
      <w:color w:val="232626"/>
      <w:sz w:val="32"/>
      <w:szCs w:val="32"/>
      <w:lang w:val="en-GB" w:eastAsia="en-GB" w:bidi="en-GB"/>
    </w:rPr>
  </w:style>
  <w:style w:type="paragraph" w:customStyle="1" w:styleId="Plantemplateparagraph">
    <w:name w:val="Plan template paragraph"/>
    <w:basedOn w:val="TableParagraph"/>
    <w:link w:val="PlantemplateparagraphChar"/>
    <w:qFormat/>
    <w:rsid w:val="00B41C24"/>
    <w:rPr>
      <w:rFonts w:ascii="Arial" w:hAnsi="Arial"/>
      <w:color w:val="7F7F7F" w:themeColor="text1" w:themeTint="80"/>
      <w:sz w:val="20"/>
      <w:lang w:val="en-GB"/>
    </w:rPr>
  </w:style>
  <w:style w:type="character" w:customStyle="1" w:styleId="TableParagraphChar">
    <w:name w:val="Table Paragraph Char"/>
    <w:basedOn w:val="Kappaleenoletusfontti"/>
    <w:link w:val="TableParagraph"/>
    <w:uiPriority w:val="1"/>
    <w:rsid w:val="00B41C24"/>
  </w:style>
  <w:style w:type="character" w:customStyle="1" w:styleId="PlantemplateparagraphChar">
    <w:name w:val="Plan template paragraph Char"/>
    <w:basedOn w:val="TableParagraphChar"/>
    <w:link w:val="Plantemplateparagraph"/>
    <w:rsid w:val="00B41C24"/>
    <w:rPr>
      <w:rFonts w:ascii="Arial" w:hAnsi="Arial"/>
      <w:color w:val="7F7F7F" w:themeColor="text1" w:themeTint="80"/>
      <w:sz w:val="20"/>
      <w:lang w:val="en-GB"/>
    </w:rPr>
  </w:style>
  <w:style w:type="character" w:styleId="Hyperlinkki">
    <w:name w:val="Hyperlink"/>
    <w:basedOn w:val="Kappaleenoletusfontti"/>
    <w:uiPriority w:val="99"/>
    <w:unhideWhenUsed/>
    <w:rsid w:val="003D0913"/>
    <w:rPr>
      <w:color w:val="0000FF" w:themeColor="hyperlink"/>
      <w:u w:val="single"/>
    </w:rPr>
  </w:style>
  <w:style w:type="character" w:styleId="Ratkaisematonmaininta">
    <w:name w:val="Unresolved Mention"/>
    <w:basedOn w:val="Kappaleenoletusfontti"/>
    <w:uiPriority w:val="99"/>
    <w:semiHidden/>
    <w:unhideWhenUsed/>
    <w:rsid w:val="003D0913"/>
    <w:rPr>
      <w:color w:val="605E5C"/>
      <w:shd w:val="clear" w:color="auto" w:fill="E1DFDD"/>
    </w:rPr>
  </w:style>
  <w:style w:type="character" w:styleId="AvattuHyperlinkki">
    <w:name w:val="FollowedHyperlink"/>
    <w:basedOn w:val="Kappaleenoletusfontti"/>
    <w:uiPriority w:val="99"/>
    <w:semiHidden/>
    <w:unhideWhenUsed/>
    <w:rsid w:val="004A1DC3"/>
    <w:rPr>
      <w:color w:val="800080" w:themeColor="followedHyperlink"/>
      <w:u w:val="single"/>
    </w:rPr>
  </w:style>
  <w:style w:type="paragraph" w:styleId="NormaaliWWW">
    <w:name w:val="Normal (Web)"/>
    <w:basedOn w:val="Normaali"/>
    <w:uiPriority w:val="99"/>
    <w:unhideWhenUsed/>
    <w:rsid w:val="00222261"/>
    <w:pPr>
      <w:widowControl/>
      <w:autoSpaceDE/>
      <w:autoSpaceDN/>
      <w:spacing w:before="100" w:beforeAutospacing="1" w:after="100" w:afterAutospacing="1"/>
    </w:pPr>
    <w:rPr>
      <w:rFonts w:ascii="Times New Roman" w:eastAsia="Times New Roman" w:hAnsi="Times New Roman" w:cs="Times New Roman"/>
      <w:sz w:val="24"/>
      <w:szCs w:val="24"/>
      <w:lang w:val="fi-FI" w:eastAsia="fi-FI"/>
    </w:rPr>
  </w:style>
  <w:style w:type="table" w:customStyle="1" w:styleId="TableNormal">
    <w:name w:val="Table Normal"/>
    <w:rsid w:val="000C2A36"/>
    <w:pPr>
      <w:autoSpaceDE/>
      <w:autoSpaceDN/>
    </w:pPr>
    <w:rPr>
      <w:rFonts w:ascii="Calibri" w:eastAsia="Calibri" w:hAnsi="Calibri" w:cs="Calibri"/>
      <w:lang w:eastAsia="fi-F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483731">
      <w:bodyDiv w:val="1"/>
      <w:marLeft w:val="0"/>
      <w:marRight w:val="0"/>
      <w:marTop w:val="0"/>
      <w:marBottom w:val="0"/>
      <w:divBdr>
        <w:top w:val="none" w:sz="0" w:space="0" w:color="auto"/>
        <w:left w:val="none" w:sz="0" w:space="0" w:color="auto"/>
        <w:bottom w:val="none" w:sz="0" w:space="0" w:color="auto"/>
        <w:right w:val="none" w:sz="0" w:space="0" w:color="auto"/>
      </w:divBdr>
    </w:div>
    <w:div w:id="232350346">
      <w:bodyDiv w:val="1"/>
      <w:marLeft w:val="0"/>
      <w:marRight w:val="0"/>
      <w:marTop w:val="0"/>
      <w:marBottom w:val="0"/>
      <w:divBdr>
        <w:top w:val="none" w:sz="0" w:space="0" w:color="auto"/>
        <w:left w:val="none" w:sz="0" w:space="0" w:color="auto"/>
        <w:bottom w:val="none" w:sz="0" w:space="0" w:color="auto"/>
        <w:right w:val="none" w:sz="0" w:space="0" w:color="auto"/>
      </w:divBdr>
    </w:div>
    <w:div w:id="356856420">
      <w:bodyDiv w:val="1"/>
      <w:marLeft w:val="0"/>
      <w:marRight w:val="0"/>
      <w:marTop w:val="0"/>
      <w:marBottom w:val="0"/>
      <w:divBdr>
        <w:top w:val="none" w:sz="0" w:space="0" w:color="auto"/>
        <w:left w:val="none" w:sz="0" w:space="0" w:color="auto"/>
        <w:bottom w:val="none" w:sz="0" w:space="0" w:color="auto"/>
        <w:right w:val="none" w:sz="0" w:space="0" w:color="auto"/>
      </w:divBdr>
    </w:div>
    <w:div w:id="365374950">
      <w:bodyDiv w:val="1"/>
      <w:marLeft w:val="0"/>
      <w:marRight w:val="0"/>
      <w:marTop w:val="0"/>
      <w:marBottom w:val="0"/>
      <w:divBdr>
        <w:top w:val="none" w:sz="0" w:space="0" w:color="auto"/>
        <w:left w:val="none" w:sz="0" w:space="0" w:color="auto"/>
        <w:bottom w:val="none" w:sz="0" w:space="0" w:color="auto"/>
        <w:right w:val="none" w:sz="0" w:space="0" w:color="auto"/>
      </w:divBdr>
    </w:div>
    <w:div w:id="675886971">
      <w:bodyDiv w:val="1"/>
      <w:marLeft w:val="0"/>
      <w:marRight w:val="0"/>
      <w:marTop w:val="0"/>
      <w:marBottom w:val="0"/>
      <w:divBdr>
        <w:top w:val="none" w:sz="0" w:space="0" w:color="auto"/>
        <w:left w:val="none" w:sz="0" w:space="0" w:color="auto"/>
        <w:bottom w:val="none" w:sz="0" w:space="0" w:color="auto"/>
        <w:right w:val="none" w:sz="0" w:space="0" w:color="auto"/>
      </w:divBdr>
    </w:div>
    <w:div w:id="1652056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eader" Target="header2.xml"/><Relationship Id="rId18" Type="http://schemas.openxmlformats.org/officeDocument/2006/relationships/image" Target="media/image7.png"/><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s://www.zervant.com/fr/" TargetMode="External"/><Relationship Id="rId17" Type="http://schemas.openxmlformats.org/officeDocument/2006/relationships/header" Target="header5.xml"/><Relationship Id="rId25" Type="http://schemas.openxmlformats.org/officeDocument/2006/relationships/hyperlink" Target="https://secure.zervant.com/login/signup/en?utm_campaign=Word&amp;utm_medium=Signup_link&amp;utm_source=Template&amp;utm_content=Business_plan_template_FR" TargetMode="External"/><Relationship Id="rId2" Type="http://schemas.openxmlformats.org/officeDocument/2006/relationships/numbering" Target="numbering.xml"/><Relationship Id="rId16" Type="http://schemas.openxmlformats.org/officeDocument/2006/relationships/hyperlink" Target="http://dogwalkingnetwork.com" TargetMode="External"/><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wagsapp.com/betatest" TargetMode="External"/><Relationship Id="rId28"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2F27A7D1-C5B3-42D0-AA9B-A90AD603C609}"/>
      </w:docPartPr>
      <w:docPartBody>
        <w:p w:rsidR="00E268B3" w:rsidRDefault="00191803">
          <w:r w:rsidRPr="00FB491F">
            <w:rPr>
              <w:rStyle w:val="Paikkamerkkiteksti"/>
            </w:rPr>
            <w:t>Click or tap here to enter text.</w:t>
          </w:r>
        </w:p>
      </w:docPartBody>
    </w:docPart>
    <w:docPart>
      <w:docPartPr>
        <w:name w:val="88D83BDE03114CEAB6138E0B3C3189FE"/>
        <w:category>
          <w:name w:val="General"/>
          <w:gallery w:val="placeholder"/>
        </w:category>
        <w:types>
          <w:type w:val="bbPlcHdr"/>
        </w:types>
        <w:behaviors>
          <w:behavior w:val="content"/>
        </w:behaviors>
        <w:guid w:val="{1199C74A-574D-47D2-AA14-8EB1C296377D}"/>
      </w:docPartPr>
      <w:docPartBody>
        <w:p w:rsidR="00735F37" w:rsidRDefault="00FA4179" w:rsidP="00FA4179">
          <w:pPr>
            <w:pStyle w:val="88D83BDE03114CEAB6138E0B3C3189FE"/>
          </w:pPr>
          <w:r w:rsidRPr="00FB491F">
            <w:rPr>
              <w:rStyle w:val="Paikkamerkkiteksti"/>
            </w:rPr>
            <w:t>Click or tap here to enter text.</w:t>
          </w:r>
        </w:p>
      </w:docPartBody>
    </w:docPart>
    <w:docPart>
      <w:docPartPr>
        <w:name w:val="9091F5987F2945D59BA1DEC085442015"/>
        <w:category>
          <w:name w:val="General"/>
          <w:gallery w:val="placeholder"/>
        </w:category>
        <w:types>
          <w:type w:val="bbPlcHdr"/>
        </w:types>
        <w:behaviors>
          <w:behavior w:val="content"/>
        </w:behaviors>
        <w:guid w:val="{4DD431D5-FF77-416A-BB35-EDE46762A7BD}"/>
      </w:docPartPr>
      <w:docPartBody>
        <w:p w:rsidR="00A5369A" w:rsidRDefault="00476D24" w:rsidP="00476D24">
          <w:pPr>
            <w:pStyle w:val="9091F5987F2945D59BA1DEC085442015"/>
          </w:pPr>
          <w:r w:rsidRPr="00FB491F">
            <w:rPr>
              <w:rStyle w:val="Paikkamerkkiteksti"/>
            </w:rPr>
            <w:t>Click or tap here to enter text.</w:t>
          </w:r>
        </w:p>
      </w:docPartBody>
    </w:docPart>
    <w:docPart>
      <w:docPartPr>
        <w:name w:val="8FFBB470338E40A280CB003AE82D8D18"/>
        <w:category>
          <w:name w:val="General"/>
          <w:gallery w:val="placeholder"/>
        </w:category>
        <w:types>
          <w:type w:val="bbPlcHdr"/>
        </w:types>
        <w:behaviors>
          <w:behavior w:val="content"/>
        </w:behaviors>
        <w:guid w:val="{BBAAEC54-D7BF-4E0C-8380-1210B23988F5}"/>
      </w:docPartPr>
      <w:docPartBody>
        <w:p w:rsidR="00444E32" w:rsidRDefault="00920BC9" w:rsidP="00920BC9">
          <w:pPr>
            <w:pStyle w:val="8FFBB470338E40A280CB003AE82D8D18"/>
          </w:pPr>
          <w:r w:rsidRPr="00FB491F">
            <w:rPr>
              <w:rStyle w:val="Paikkamerkkiteksti"/>
            </w:rPr>
            <w:t>Click or tap here to enter text.</w:t>
          </w:r>
        </w:p>
      </w:docPartBody>
    </w:docPart>
    <w:docPart>
      <w:docPartPr>
        <w:name w:val="7387160D71354A43A63A092EDEC87AC8"/>
        <w:category>
          <w:name w:val="General"/>
          <w:gallery w:val="placeholder"/>
        </w:category>
        <w:types>
          <w:type w:val="bbPlcHdr"/>
        </w:types>
        <w:behaviors>
          <w:behavior w:val="content"/>
        </w:behaviors>
        <w:guid w:val="{C8FE6664-B44D-409F-9C5A-0243B80FC17D}"/>
      </w:docPartPr>
      <w:docPartBody>
        <w:p w:rsidR="00444E32" w:rsidRDefault="00920BC9" w:rsidP="00920BC9">
          <w:pPr>
            <w:pStyle w:val="7387160D71354A43A63A092EDEC87AC8"/>
          </w:pPr>
          <w:r w:rsidRPr="00FB491F">
            <w:rPr>
              <w:rStyle w:val="Paikkamerkkiteksti"/>
            </w:rPr>
            <w:t>Click or tap here to enter text.</w:t>
          </w:r>
        </w:p>
      </w:docPartBody>
    </w:docPart>
    <w:docPart>
      <w:docPartPr>
        <w:name w:val="109F60D660A64CF985A93FDD77078A1A"/>
        <w:category>
          <w:name w:val="General"/>
          <w:gallery w:val="placeholder"/>
        </w:category>
        <w:types>
          <w:type w:val="bbPlcHdr"/>
        </w:types>
        <w:behaviors>
          <w:behavior w:val="content"/>
        </w:behaviors>
        <w:guid w:val="{2E7E5D15-BB01-418A-9129-26DB4C7953C5}"/>
      </w:docPartPr>
      <w:docPartBody>
        <w:p w:rsidR="00444E32" w:rsidRDefault="00920BC9" w:rsidP="00920BC9">
          <w:pPr>
            <w:pStyle w:val="109F60D660A64CF985A93FDD77078A1A"/>
          </w:pPr>
          <w:r w:rsidRPr="00FB491F">
            <w:rPr>
              <w:rStyle w:val="Paikkamerkkiteksti"/>
            </w:rPr>
            <w:t>Click or tap here to enter text.</w:t>
          </w:r>
        </w:p>
      </w:docPartBody>
    </w:docPart>
    <w:docPart>
      <w:docPartPr>
        <w:name w:val="708DA02436714022A6958EB210310634"/>
        <w:category>
          <w:name w:val="General"/>
          <w:gallery w:val="placeholder"/>
        </w:category>
        <w:types>
          <w:type w:val="bbPlcHdr"/>
        </w:types>
        <w:behaviors>
          <w:behavior w:val="content"/>
        </w:behaviors>
        <w:guid w:val="{0E9DC80A-1781-40A5-B7DB-022276721269}"/>
      </w:docPartPr>
      <w:docPartBody>
        <w:p w:rsidR="00CE4573" w:rsidRDefault="00B50CB1">
          <w:pPr>
            <w:pStyle w:val="708DA02436714022A6958EB210310634"/>
          </w:pPr>
          <w:r w:rsidRPr="00FB491F">
            <w:rPr>
              <w:rStyle w:val="Paikkamerkkiteksti"/>
            </w:rPr>
            <w:t>Click or tap here to enter text.</w:t>
          </w:r>
        </w:p>
      </w:docPartBody>
    </w:docPart>
    <w:docPart>
      <w:docPartPr>
        <w:name w:val="CA359CA12E6B4CEBBA373EFA2EAE3BF1"/>
        <w:category>
          <w:name w:val="General"/>
          <w:gallery w:val="placeholder"/>
        </w:category>
        <w:types>
          <w:type w:val="bbPlcHdr"/>
        </w:types>
        <w:behaviors>
          <w:behavior w:val="content"/>
        </w:behaviors>
        <w:guid w:val="{12E27D37-808E-4649-8CCC-B40C398452D4}"/>
      </w:docPartPr>
      <w:docPartBody>
        <w:p w:rsidR="007D690D" w:rsidRDefault="00CE4573" w:rsidP="00CE4573">
          <w:pPr>
            <w:pStyle w:val="CA359CA12E6B4CEBBA373EFA2EAE3BF1"/>
          </w:pPr>
          <w:r w:rsidRPr="00FB491F">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raphik Regular">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raphik Semibold">
    <w:altName w:val="Calibri"/>
    <w:panose1 w:val="00000000000000000000"/>
    <w:charset w:val="00"/>
    <w:family w:val="swiss"/>
    <w:notTrueType/>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803"/>
    <w:rsid w:val="00055AC9"/>
    <w:rsid w:val="0016177A"/>
    <w:rsid w:val="00191803"/>
    <w:rsid w:val="002774BC"/>
    <w:rsid w:val="003F4F4F"/>
    <w:rsid w:val="00444E32"/>
    <w:rsid w:val="00476D24"/>
    <w:rsid w:val="005C2AAD"/>
    <w:rsid w:val="00607036"/>
    <w:rsid w:val="006546B3"/>
    <w:rsid w:val="00735F37"/>
    <w:rsid w:val="007D690D"/>
    <w:rsid w:val="008E76E9"/>
    <w:rsid w:val="00920BC9"/>
    <w:rsid w:val="00A4480C"/>
    <w:rsid w:val="00A5369A"/>
    <w:rsid w:val="00B50CB1"/>
    <w:rsid w:val="00CD7A59"/>
    <w:rsid w:val="00CE4573"/>
    <w:rsid w:val="00E268B3"/>
    <w:rsid w:val="00EB74CA"/>
    <w:rsid w:val="00EF5ECD"/>
    <w:rsid w:val="00FA4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CE4573"/>
    <w:rPr>
      <w:color w:val="808080"/>
    </w:rPr>
  </w:style>
  <w:style w:type="paragraph" w:customStyle="1" w:styleId="88D83BDE03114CEAB6138E0B3C3189FE">
    <w:name w:val="88D83BDE03114CEAB6138E0B3C3189FE"/>
    <w:rsid w:val="00FA4179"/>
  </w:style>
  <w:style w:type="paragraph" w:customStyle="1" w:styleId="EB3B06A356FF489A8C6ABAD110917EB8">
    <w:name w:val="EB3B06A356FF489A8C6ABAD110917EB8"/>
    <w:rsid w:val="00FA4179"/>
  </w:style>
  <w:style w:type="paragraph" w:customStyle="1" w:styleId="34FEFF6B93DD4C1F86553B2A1BF3B1EC">
    <w:name w:val="34FEFF6B93DD4C1F86553B2A1BF3B1EC"/>
    <w:rsid w:val="00FA4179"/>
  </w:style>
  <w:style w:type="paragraph" w:customStyle="1" w:styleId="C94A1F5979E241DFA18555B332C162D9">
    <w:name w:val="C94A1F5979E241DFA18555B332C162D9"/>
    <w:rsid w:val="00476D24"/>
  </w:style>
  <w:style w:type="paragraph" w:customStyle="1" w:styleId="9091F5987F2945D59BA1DEC085442015">
    <w:name w:val="9091F5987F2945D59BA1DEC085442015"/>
    <w:rsid w:val="00476D24"/>
  </w:style>
  <w:style w:type="paragraph" w:customStyle="1" w:styleId="11BA6406EA594A1C9D8341E4ED1E99CC">
    <w:name w:val="11BA6406EA594A1C9D8341E4ED1E99CC"/>
    <w:rsid w:val="00476D24"/>
  </w:style>
  <w:style w:type="paragraph" w:customStyle="1" w:styleId="02EFCDBB7A704FC4988FFAA02B7A77EB">
    <w:name w:val="02EFCDBB7A704FC4988FFAA02B7A77EB"/>
    <w:rsid w:val="00476D24"/>
  </w:style>
  <w:style w:type="paragraph" w:customStyle="1" w:styleId="EE2651C8C65C4FFA9997E6469E748635">
    <w:name w:val="EE2651C8C65C4FFA9997E6469E748635"/>
    <w:rsid w:val="00476D24"/>
  </w:style>
  <w:style w:type="paragraph" w:customStyle="1" w:styleId="9928BDC2E43D4A70A4740310182B93D0">
    <w:name w:val="9928BDC2E43D4A70A4740310182B93D0"/>
    <w:rsid w:val="00476D24"/>
  </w:style>
  <w:style w:type="paragraph" w:customStyle="1" w:styleId="7B12D074585D4D0695E7444A4A06E629">
    <w:name w:val="7B12D074585D4D0695E7444A4A06E629"/>
    <w:rsid w:val="00A5369A"/>
  </w:style>
  <w:style w:type="paragraph" w:customStyle="1" w:styleId="9043EA4EBEF744A1B7D917C73C58D620">
    <w:name w:val="9043EA4EBEF744A1B7D917C73C58D620"/>
    <w:rsid w:val="008E76E9"/>
  </w:style>
  <w:style w:type="paragraph" w:customStyle="1" w:styleId="71B7981090DB4FE7A2DBAE507B46999A">
    <w:name w:val="71B7981090DB4FE7A2DBAE507B46999A"/>
    <w:rsid w:val="008E76E9"/>
  </w:style>
  <w:style w:type="paragraph" w:customStyle="1" w:styleId="6EDFED89EC0841829FEB2085F3F602A1">
    <w:name w:val="6EDFED89EC0841829FEB2085F3F602A1"/>
    <w:rsid w:val="00920BC9"/>
  </w:style>
  <w:style w:type="paragraph" w:customStyle="1" w:styleId="8FFBB470338E40A280CB003AE82D8D18">
    <w:name w:val="8FFBB470338E40A280CB003AE82D8D18"/>
    <w:rsid w:val="00920BC9"/>
  </w:style>
  <w:style w:type="paragraph" w:customStyle="1" w:styleId="7387160D71354A43A63A092EDEC87AC8">
    <w:name w:val="7387160D71354A43A63A092EDEC87AC8"/>
    <w:rsid w:val="00920BC9"/>
  </w:style>
  <w:style w:type="paragraph" w:customStyle="1" w:styleId="B224142A271646948F2FB3476C38D29F">
    <w:name w:val="B224142A271646948F2FB3476C38D29F"/>
    <w:rsid w:val="00920BC9"/>
  </w:style>
  <w:style w:type="paragraph" w:customStyle="1" w:styleId="109F60D660A64CF985A93FDD77078A1A">
    <w:name w:val="109F60D660A64CF985A93FDD77078A1A"/>
    <w:rsid w:val="00920BC9"/>
  </w:style>
  <w:style w:type="paragraph" w:customStyle="1" w:styleId="2F6C8DC47E704FA3922D79F95927F196">
    <w:name w:val="2F6C8DC47E704FA3922D79F95927F196"/>
    <w:rsid w:val="00920BC9"/>
  </w:style>
  <w:style w:type="paragraph" w:customStyle="1" w:styleId="07F545ECFABF41C78119EC2D9E7F71ED">
    <w:name w:val="07F545ECFABF41C78119EC2D9E7F71ED"/>
  </w:style>
  <w:style w:type="paragraph" w:customStyle="1" w:styleId="708DA02436714022A6958EB210310634">
    <w:name w:val="708DA02436714022A6958EB210310634"/>
  </w:style>
  <w:style w:type="paragraph" w:customStyle="1" w:styleId="CA359CA12E6B4CEBBA373EFA2EAE3BF1">
    <w:name w:val="CA359CA12E6B4CEBBA373EFA2EAE3BF1"/>
    <w:rsid w:val="00CE4573"/>
  </w:style>
  <w:style w:type="paragraph" w:customStyle="1" w:styleId="6F954F1DAC5245DC9459D4AE0831A458">
    <w:name w:val="6F954F1DAC5245DC9459D4AE0831A458"/>
    <w:rsid w:val="007D69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77C2C-7FB3-42A7-8F5D-1E5C81D1D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2504</Words>
  <Characters>20290</Characters>
  <Application>Microsoft Office Word</Application>
  <DocSecurity>0</DocSecurity>
  <Lines>169</Lines>
  <Paragraphs>45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Zervant User1</dc:creator>
  <cp:keywords/>
  <dc:description/>
  <cp:lastModifiedBy>Tero Lundstedt</cp:lastModifiedBy>
  <cp:revision>2</cp:revision>
  <dcterms:created xsi:type="dcterms:W3CDTF">2020-08-03T08:39:00Z</dcterms:created>
  <dcterms:modified xsi:type="dcterms:W3CDTF">2020-08-03T08:39:00Z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2020-05-22T00:00:00Z</vt:filetime>
  </property>
  <property fmtid="{D5CDD505-2E9C-101B-9397-08002B2CF9AE}" pid="3" name="Creator">
    <vt:lpwstr>Adobe InDesign 15.0 (Macintosh)</vt:lpwstr>
  </property>
  <property fmtid="{D5CDD505-2E9C-101B-9397-08002B2CF9AE}" pid="4" name="LastSaved">
    <vt:filetime>2020-05-22T00:00:00Z</vt:filetime>
  </property>
</Properties>
</file>